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97" w:rsidRPr="00B04338" w:rsidRDefault="00620597" w:rsidP="006205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433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A357E5" wp14:editId="336FBA1E">
            <wp:extent cx="480060" cy="563880"/>
            <wp:effectExtent l="19050" t="0" r="0" b="0"/>
            <wp:docPr id="7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597" w:rsidRPr="00B04338" w:rsidRDefault="00620597" w:rsidP="00620597">
      <w:pPr>
        <w:spacing w:after="0" w:line="240" w:lineRule="auto"/>
        <w:rPr>
          <w:rFonts w:ascii="Times New Roman" w:hAnsi="Times New Roman" w:cs="Times New Roman"/>
        </w:rPr>
      </w:pPr>
    </w:p>
    <w:p w:rsidR="00620597" w:rsidRPr="007E1019" w:rsidRDefault="00620597" w:rsidP="006205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E1019">
        <w:rPr>
          <w:rFonts w:ascii="Times New Roman" w:hAnsi="Times New Roman" w:cs="Times New Roman"/>
          <w:sz w:val="28"/>
        </w:rPr>
        <w:t>АДМИНИСТРАЦИЯ БАЛТИНСКОГО СЕЛЬСОВЕТА</w:t>
      </w:r>
      <w:r w:rsidRPr="007E1019">
        <w:rPr>
          <w:rFonts w:ascii="Times New Roman" w:hAnsi="Times New Roman" w:cs="Times New Roman"/>
          <w:sz w:val="28"/>
        </w:rPr>
        <w:br/>
        <w:t>МОШКОВСКОГО РАЙОНА НОВОСИБИРСКОЙ ОБЛАСТИ</w:t>
      </w:r>
    </w:p>
    <w:p w:rsidR="00620597" w:rsidRPr="00B04338" w:rsidRDefault="00620597" w:rsidP="00620597">
      <w:pPr>
        <w:pStyle w:val="1"/>
        <w:rPr>
          <w:w w:val="100"/>
          <w:sz w:val="28"/>
          <w:szCs w:val="28"/>
        </w:rPr>
      </w:pPr>
    </w:p>
    <w:p w:rsidR="00620597" w:rsidRPr="00B04338" w:rsidRDefault="00620597" w:rsidP="00620597">
      <w:pPr>
        <w:pStyle w:val="1"/>
        <w:rPr>
          <w:b w:val="0"/>
          <w:w w:val="100"/>
          <w:sz w:val="28"/>
          <w:szCs w:val="28"/>
        </w:rPr>
      </w:pPr>
      <w:r w:rsidRPr="00B04338">
        <w:rPr>
          <w:b w:val="0"/>
          <w:w w:val="100"/>
          <w:sz w:val="28"/>
          <w:szCs w:val="28"/>
        </w:rPr>
        <w:t>ПОСТАНОВЛЕНИЕ</w:t>
      </w:r>
    </w:p>
    <w:p w:rsidR="00620597" w:rsidRPr="00B04338" w:rsidRDefault="00620597" w:rsidP="0062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597" w:rsidRPr="007E1019" w:rsidRDefault="00620597" w:rsidP="0062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101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00.00.2021 </w:t>
      </w:r>
      <w:r w:rsidRPr="007E101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</w:t>
      </w:r>
    </w:p>
    <w:p w:rsidR="00620597" w:rsidRDefault="00620597" w:rsidP="0062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20597" w:rsidRPr="00D21036" w:rsidRDefault="00620597" w:rsidP="0062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620597" w:rsidRDefault="00620597" w:rsidP="00D873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30B" w:rsidRPr="00D21036" w:rsidRDefault="00D8730B" w:rsidP="006205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0597" w:rsidRPr="00D21036" w:rsidRDefault="00620597" w:rsidP="006205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20597" w:rsidRPr="00D21036" w:rsidRDefault="00620597" w:rsidP="006205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8730B" w:rsidRPr="006205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Опубликовать настоящий Административный регламент в периодическом печатном издании органа местного самоуправления </w:t>
      </w: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«Бюллетень </w:t>
      </w: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и разместить на сайте администрации </w:t>
      </w: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сельсовета».</w:t>
      </w:r>
    </w:p>
    <w:p w:rsidR="00620597" w:rsidRPr="00D21036" w:rsidRDefault="00620597" w:rsidP="0062059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 Постановления оставляю за собой</w:t>
      </w:r>
    </w:p>
    <w:p w:rsidR="00620597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</w:p>
    <w:p w:rsidR="00620597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</w:p>
    <w:p w:rsidR="00620597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</w:p>
    <w:p w:rsidR="00620597" w:rsidRPr="007E1019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  <w:r w:rsidRPr="007E1019">
        <w:rPr>
          <w:sz w:val="28"/>
          <w:szCs w:val="28"/>
        </w:rPr>
        <w:t xml:space="preserve">Глава </w:t>
      </w:r>
      <w:proofErr w:type="spellStart"/>
      <w:r w:rsidRPr="007E1019">
        <w:rPr>
          <w:sz w:val="28"/>
          <w:szCs w:val="28"/>
        </w:rPr>
        <w:t>Балтинского</w:t>
      </w:r>
      <w:proofErr w:type="spellEnd"/>
      <w:r w:rsidRPr="007E1019">
        <w:rPr>
          <w:sz w:val="28"/>
          <w:szCs w:val="28"/>
        </w:rPr>
        <w:t xml:space="preserve"> сельсовета</w:t>
      </w:r>
    </w:p>
    <w:p w:rsidR="00620597" w:rsidRPr="007E1019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  <w:proofErr w:type="spellStart"/>
      <w:r w:rsidRPr="007E1019">
        <w:rPr>
          <w:sz w:val="28"/>
          <w:szCs w:val="28"/>
        </w:rPr>
        <w:t>Мошковского</w:t>
      </w:r>
      <w:proofErr w:type="spellEnd"/>
      <w:r w:rsidRPr="007E1019">
        <w:rPr>
          <w:sz w:val="28"/>
          <w:szCs w:val="28"/>
        </w:rPr>
        <w:t xml:space="preserve"> района</w:t>
      </w:r>
    </w:p>
    <w:p w:rsidR="00620597" w:rsidRPr="00E130B8" w:rsidRDefault="00620597" w:rsidP="00620597">
      <w:pPr>
        <w:pStyle w:val="mb3"/>
        <w:spacing w:before="0" w:beforeAutospacing="0" w:after="0"/>
        <w:ind w:firstLine="0"/>
        <w:jc w:val="left"/>
        <w:rPr>
          <w:sz w:val="28"/>
          <w:szCs w:val="28"/>
        </w:rPr>
      </w:pPr>
      <w:r w:rsidRPr="007E1019"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7E1019">
        <w:rPr>
          <w:sz w:val="28"/>
          <w:szCs w:val="28"/>
        </w:rPr>
        <w:t>С.Е.Станкевич</w:t>
      </w:r>
      <w:proofErr w:type="spellEnd"/>
    </w:p>
    <w:p w:rsidR="00620597" w:rsidRPr="00D21036" w:rsidRDefault="00620597" w:rsidP="006205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20597" w:rsidRPr="008603A8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20597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C4F2E" w:rsidRPr="005E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C4F2E" w:rsidRPr="005E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60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C4F2E" w:rsidRPr="005E4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C4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00</w:t>
      </w:r>
    </w:p>
    <w:p w:rsidR="00620597" w:rsidRDefault="00620597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F2E" w:rsidRDefault="00FC4F2E" w:rsidP="00620597">
      <w:pPr>
        <w:shd w:val="clear" w:color="auto" w:fill="FFFFFF"/>
        <w:spacing w:after="0" w:line="240" w:lineRule="auto"/>
        <w:ind w:firstLine="53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30B" w:rsidRPr="00FC4F2E" w:rsidRDefault="00D8730B" w:rsidP="00F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2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8730B" w:rsidRPr="00FC4F2E" w:rsidRDefault="00D8730B" w:rsidP="00F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2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FC4F2E" w:rsidRDefault="00D8730B" w:rsidP="00F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F2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(далее – административный регламент) устанавливает порядок и стандарт предоставления администрацией </w:t>
      </w:r>
      <w:proofErr w:type="spellStart"/>
      <w:r w:rsidR="00F033AD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муниципальной услуги по выдаче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 (далее – муниципальная услуга).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1.2. Муниципальная услуга предоставляется гражданам и юридическим лицам, заинтересованным в получении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 (далее – заявитель).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Информирование о предоставлении муниципальной услуги осуществляется администрацией </w:t>
      </w:r>
      <w:proofErr w:type="spellStart"/>
      <w:r w:rsidR="00F033AD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 муниципального образования).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предоставлении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1.4.1. Местонахождение администрации муниципального образования, предоставляющего муниципальную услугу: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</w:t>
      </w:r>
      <w:r w:rsidR="00FC4F2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FC4F2E">
        <w:rPr>
          <w:rFonts w:ascii="Times New Roman" w:hAnsi="Times New Roman" w:cs="Times New Roman"/>
          <w:sz w:val="28"/>
          <w:szCs w:val="28"/>
        </w:rPr>
        <w:t>д. Балта</w:t>
      </w:r>
      <w:r w:rsidRPr="00D8730B">
        <w:rPr>
          <w:rFonts w:ascii="Times New Roman" w:hAnsi="Times New Roman" w:cs="Times New Roman"/>
          <w:sz w:val="28"/>
          <w:szCs w:val="28"/>
        </w:rPr>
        <w:t xml:space="preserve">, ул. </w:t>
      </w:r>
      <w:r w:rsidR="00FC4F2E">
        <w:rPr>
          <w:rFonts w:ascii="Times New Roman" w:hAnsi="Times New Roman" w:cs="Times New Roman"/>
          <w:sz w:val="28"/>
          <w:szCs w:val="28"/>
        </w:rPr>
        <w:t>Советская</w:t>
      </w:r>
      <w:r w:rsidRPr="00D8730B">
        <w:rPr>
          <w:rFonts w:ascii="Times New Roman" w:hAnsi="Times New Roman" w:cs="Times New Roman"/>
          <w:sz w:val="28"/>
          <w:szCs w:val="28"/>
        </w:rPr>
        <w:t xml:space="preserve">, </w:t>
      </w:r>
      <w:r w:rsidR="00FC4F2E">
        <w:rPr>
          <w:rFonts w:ascii="Times New Roman" w:hAnsi="Times New Roman" w:cs="Times New Roman"/>
          <w:sz w:val="28"/>
          <w:szCs w:val="28"/>
        </w:rPr>
        <w:t>26</w:t>
      </w:r>
      <w:r w:rsidRPr="00D8730B">
        <w:rPr>
          <w:rFonts w:ascii="Times New Roman" w:hAnsi="Times New Roman" w:cs="Times New Roman"/>
          <w:sz w:val="28"/>
          <w:szCs w:val="28"/>
        </w:rPr>
        <w:t>.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D8730B" w:rsidRPr="00D8730B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муниципального образования:</w:t>
      </w:r>
    </w:p>
    <w:p w:rsidR="00FC4F2E" w:rsidRPr="00AA33D0" w:rsidRDefault="00FC4F2E" w:rsidP="00FC4F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пятница: с 9-00 до 13-00 и с 14-00 до 17-00;</w:t>
      </w:r>
    </w:p>
    <w:p w:rsidR="00FC4F2E" w:rsidRPr="00AA33D0" w:rsidRDefault="00FC4F2E" w:rsidP="00FC4F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пятница: с 9-00 до 13-00 и с 14-00 до 16-00;</w:t>
      </w:r>
    </w:p>
    <w:p w:rsidR="00FC4F2E" w:rsidRPr="00AA33D0" w:rsidRDefault="00FC4F2E" w:rsidP="00FC4F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обед: с 13-00 до 14-00;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Адрес официального интернет-сайта администрации муниципального образования: http://</w:t>
      </w:r>
      <w:r w:rsidR="00FC4F2E" w:rsidRPr="00FC4F2E">
        <w:rPr>
          <w:rFonts w:ascii="Times New Roman" w:hAnsi="Times New Roman" w:cs="Times New Roman"/>
          <w:sz w:val="28"/>
          <w:szCs w:val="28"/>
        </w:rPr>
        <w:t>balta.nso.ru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 w:rsidR="00D8730B" w:rsidRPr="00D8730B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="00FC4F2E">
        <w:rPr>
          <w:rFonts w:ascii="Times New Roman" w:hAnsi="Times New Roman" w:cs="Times New Roman"/>
          <w:sz w:val="28"/>
          <w:szCs w:val="28"/>
          <w:lang w:val="en-US"/>
        </w:rPr>
        <w:t>blt</w:t>
      </w:r>
      <w:proofErr w:type="spellEnd"/>
      <w:r w:rsidR="00FC4F2E" w:rsidRPr="00FC4F2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C4F2E">
        <w:rPr>
          <w:rFonts w:ascii="Times New Roman" w:hAnsi="Times New Roman" w:cs="Times New Roman"/>
          <w:sz w:val="28"/>
          <w:szCs w:val="28"/>
          <w:lang w:val="en-US"/>
        </w:rPr>
        <w:t>msh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>@mail.ru</w:t>
      </w:r>
    </w:p>
    <w:p w:rsidR="00D8730B" w:rsidRPr="00FC4F2E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8(383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) </w:t>
      </w:r>
      <w:r w:rsidRPr="00FC4F2E">
        <w:rPr>
          <w:rFonts w:ascii="Times New Roman" w:hAnsi="Times New Roman" w:cs="Times New Roman"/>
          <w:sz w:val="28"/>
          <w:szCs w:val="28"/>
        </w:rPr>
        <w:t>48</w:t>
      </w:r>
      <w:r w:rsidR="00D8730B" w:rsidRPr="00D8730B">
        <w:rPr>
          <w:rFonts w:ascii="Times New Roman" w:hAnsi="Times New Roman" w:cs="Times New Roman"/>
          <w:sz w:val="28"/>
          <w:szCs w:val="28"/>
        </w:rPr>
        <w:t>-</w:t>
      </w:r>
      <w:r w:rsidRPr="00FC4F2E">
        <w:rPr>
          <w:rFonts w:ascii="Times New Roman" w:hAnsi="Times New Roman" w:cs="Times New Roman"/>
          <w:sz w:val="28"/>
          <w:szCs w:val="28"/>
        </w:rPr>
        <w:t>54224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1.4.4. Информация по вопросам предоставления муниципальной услуги предоставляется: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в администрации муниципального образования;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с использованием средств телефонной, почтовой связи.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в устной форме лично или по телефону;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к специалистам администрации муниципального образования, участвующим в предоставлении муниципальной услуги;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в письменной форме почтой;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8730B" w:rsidRPr="00D8730B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D8730B" w:rsidRPr="00D8730B" w:rsidRDefault="00F033AD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1.4.5. </w:t>
      </w:r>
      <w:r w:rsidR="00D8730B" w:rsidRPr="00D8730B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F033AD" w:rsidRDefault="00D8730B" w:rsidP="00FC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AD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«Выдача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администрацией муниципального образования в целях использования земель или земельных участков для размещения объектов, виды которых устанавливаются Правительством Российской Федерации.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- выдача разрешения на использование земель или земельных участков, находящихся муниципальной собственности, без предоставления земельных участков и установления сервитутов (далее – разрешение) на использование земель или земельных участков, уведомление о выдаче разрешения (к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- решение об отказе в выдаче разрешения.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2.4. 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(«Российская газета», 1994, № 238 – 239);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 («Российская газета», 2001, № 211-212);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2003, № 202);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(«Российская газета», 2007, № 165);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8730B" w:rsidRPr="00D8730B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8730B" w:rsidRPr="00D8730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8730B" w:rsidRPr="00D8730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8730B" w:rsidRPr="00D8730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</w:t>
      </w:r>
      <w:r w:rsidR="00D8730B" w:rsidRPr="00D8730B">
        <w:rPr>
          <w:rFonts w:ascii="Times New Roman" w:hAnsi="Times New Roman" w:cs="Times New Roman"/>
          <w:sz w:val="28"/>
          <w:szCs w:val="28"/>
        </w:rPr>
        <w:t>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8730B" w:rsidRPr="00D8730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муниципальной собственности, без предоставления земельных участков и установления сервитутов» («Собрание законодательства Российской Федерации» от 15.12.2014 № 50, ст. 7089) (далее - перечень видов объектов);</w:t>
      </w:r>
    </w:p>
    <w:p w:rsidR="00D8730B" w:rsidRPr="00D8730B" w:rsidRDefault="00FC4F2E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D8730B" w:rsidRPr="00D8730B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 20 июля 2015 г. N 269-п «Об установлении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муниципальной собственности, без предоставления земельных участков и установления сервитутов» (далее - Порядок);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2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C4F2E"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FC4F2E"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="00FC4F2E"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FC4F2E"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Мошковского</w:t>
      </w:r>
      <w:proofErr w:type="spellEnd"/>
      <w:r w:rsidR="00FC4F2E" w:rsidRPr="00D21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Новосибирской области</w:t>
      </w:r>
      <w:r w:rsidRPr="00FC4F2E">
        <w:rPr>
          <w:rFonts w:ascii="Times New Roman" w:hAnsi="Times New Roman" w:cs="Times New Roman"/>
          <w:sz w:val="28"/>
          <w:szCs w:val="28"/>
        </w:rPr>
        <w:t>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а) лично в администрацию муниципального образования или МФЦ;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б) направляются почтовым сообщением в администрацию муниципального образования;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в) в электронной форме путем направления запроса на адрес электронной почты администрации или официальный сайт администрации, или посредством личного кабинета ЕПГУ.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- Заявление о выдаче разрешения на использование земель или земельных участков, находящихся муниципальной собственности, без предоставления земельных участков и установления сервитута (далее – заявление) по образцу (приложение 1).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- 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недвижимости), на которых предполагается размещение объекта, в случае если планируется использование земель или части земельного участка.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Документы представляются (направляются) в подлиннике (в копии, если документы являются общедоступными) либо в копиях, заверяемых сотрудником администрации, ответственным за прием документов (далее – сотрудник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2.6.2 Перечень документов, предоставляемых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а) кадастровую выписку о земельном участке или кадастровый паспорт земельных участков;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недвижимости;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юридических лиц;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г) копии документов, подтверждающие, что для размещения объектов, не требуется разрешение на строительство (если испрашивается разрешение для размещения указанных объектов).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пункте 2.6.2 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уполномоченный орган запрашивает данные документы в рамках межведомственного взаимодействия.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3.Все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4.Представленные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документы должны соответствовать следующим требованиям: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фамилия, имя и отчество (наименование) заявителя, его место жительства (место нахождени</w:t>
      </w:r>
      <w:r w:rsidR="00F033AD">
        <w:rPr>
          <w:rFonts w:ascii="Times New Roman" w:hAnsi="Times New Roman" w:cs="Times New Roman"/>
          <w:sz w:val="28"/>
          <w:szCs w:val="28"/>
        </w:rPr>
        <w:t>я), телефон написаны полностью;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в документах отсутствуют неоговоренные исправления;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документы не исполнены карандашом.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2.7.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отсутствует согласия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представление неполного перечня документов, указанного в пункте 2.6.1 настоящего Административного регламента;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нарушение требований к оформлению документов.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2.9. Основаниями для отказа в выдаче разрешения на использование земель или земельных участков, находящихся муниципальной собственности без предоставления земельных участков и установления сервитута, являются: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заявление подано с нарушением требований, установленных пунктами 5 и 6 Порядка и условий размещения объектов, виды которых установлены постановлением Правительства Российской Федерации от 03.12.2014 N 1300 «Об утверждении перечня видов объектов, размещение которых может осуществляться на землях или земельных участках, находящихся муниципальной собственности, без предоставления земельных участков и установления сервитутов, утвержденным постановлением Правительства Новосибирской области от 20 июля 2015 г. N 269-п (далее - Порядок);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в заявлении указан вид объекта, не предусмотренный перечнем видов объектов, размещение которых может осуществляться на землях или земельных участках, находящихся муниципальной собственности, без предоставления земельных участков и установления сервитутов» утвержденном постановлением Правительства Российской Федерации от 03.12.2014 №1300 (далее - перечень видов объектов);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размещение объектов не предусмотрено документами территориального планирования муниципального образования, в границах которого расположены земли, земельные участки;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5) земельный участок предоставлен физическому или юридическому лицу, либо уполномоченным органом принято решение о предварительном согласовании предоставления земельного участка в соответствии со статьей 39.15 Земельного кодекса Российской Федерации,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39.11 Земельного кодекса Российской Федерации;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6)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или юридическому лицу;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является бесплатным для заявителя.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2.14.1 Помещение, в котором осуществляется прием заявителей, должно обеспечивать: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комфортное расположение заявителя и муниципального служащего администрации муниципального образования;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письменного заявления;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доступ к нормативным правовым актам, регулирующим предоставление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2.14.2.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2.14.3. Информирование заявителей по предоставлению муниципальной услуги в части факта поступления заявления, его входящих регистрационных реквизитов, ответственного за его исполнение, и т.п. осуще</w:t>
      </w:r>
      <w:r w:rsidR="00FC4F2E">
        <w:rPr>
          <w:rFonts w:ascii="Times New Roman" w:hAnsi="Times New Roman" w:cs="Times New Roman"/>
          <w:sz w:val="28"/>
          <w:szCs w:val="28"/>
        </w:rPr>
        <w:t xml:space="preserve">ствляет муниципальный служащий </w:t>
      </w:r>
      <w:r w:rsidRPr="00D8730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2.14.4.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</w:t>
      </w:r>
      <w:r w:rsidR="00FC4F2E">
        <w:rPr>
          <w:rFonts w:ascii="Times New Roman" w:hAnsi="Times New Roman" w:cs="Times New Roman"/>
          <w:sz w:val="28"/>
          <w:szCs w:val="28"/>
        </w:rPr>
        <w:t>.5. На информационных стендах а</w:t>
      </w:r>
      <w:r w:rsidRPr="00D8730B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размещается следующая информация: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график (режим) работы администрации муниципального образования,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место нахождения администрации муниципального образования,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5) телефон для справок;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6) адрес электронной почты администрации муниципального образования, предоставляющей муниципальную услугу,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7) адрес официальной страницы администрации муниципального образования, органов государственной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8) порядок получения консультаций;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9) порядок обжалования решений, действий (бездействия) должностных лиц администрации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2.14.6.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2.14.7.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муниципального служащего, ведущего прием, а также графика работы.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2.15. Требования к обеспечению доступности предоставления муниципальной услуги для инвалидов.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Уполномоченным органом, предоставляющим муниципальную услугу, обеспечивается создание инвалидам следующих условий доступности: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помещения уполномоченного органа и выхода из них;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муниципальную услугу, </w:t>
      </w:r>
      <w:proofErr w:type="spellStart"/>
      <w:r w:rsidRPr="00D8730B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расстройства функции зрения и самостоятельного передвижения, и оказания им помощи в помещениях уполномоченного органа;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е) надлежащее размещение носителей информации, необходимой для обеспечения беспрепятственного доступа инвалидов к муниципальной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</w:t>
      </w:r>
      <w:proofErr w:type="spellStart"/>
      <w:r w:rsidRPr="00D8730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30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>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ж) обеспечение допуска в помещение уполномоченного органа, в котором предоставляется муниципальной услуга,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2.16.2. Показателем доступности является информационная открытость порядка и правил предоставления муниципальной услуги: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наличие административного регламента предоставления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2.16.3. Показателями качества предоставления муниципальной услуги являются: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количество обоснованных жалоб;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регистрация, учет и анализ жалоб и обращений в администрации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2.16.4. Заявитель может получить муниципальную услугу в Многофункциональном центре.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заявитель вправе получить у специалистов Многофункционального центра в порядке личного обращения.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2.16.5. В случае представления заявления о предоставлении муниципальной услуги через Многофункциональный центр результат предоставления муниципальной услуги уполномоченный орган направляет в Многофункциональный центр, если иной способ его получения не указан заявителем.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F033AD" w:rsidRDefault="00D8730B" w:rsidP="00FC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AD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прием и регистрация документов;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3.2. Прием и регистрация документов.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приема и регистрации документов является поступление документов в администрацию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Сотрудник по приему документов: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устанавливает предмет/содержание обращения;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проверяет документ, подтверждающий личность лица, подающего заявление;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3) проверяет полномочия представителя заявителя (в случае обращения представителя заявителя);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положениям пункту 2.6.1 административного регламента» и (или) «не представлены документы, предусмотренные пунктом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6) сверяет представленные заявителем копии документов с оригиналами и заверяет их своей подписью;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7) принимает заявление и документы;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9) регистрирует заявление в журнале учета заявлений и направлений результатов.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муниципального образования для предоставления муниципальных услуг (далее – ведомственная система).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3.2.2. 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 муниципального образования. Зарегистрированный пакет оригиналов документов передается в администрацию муниципального образования курьером МФЦ в порядке, определенном соглашением между МФЦ и администрацией муниципального образования.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Сотрудник администрации муниципального образования,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 муниципального образования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3.2.3.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оформляет документы заявителя на бумажном носителе;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осуществляет действия, установленные пунктом 3.2.1 административного регламента, с учетом требований приказа Минэкономразвития России № 7.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Заявление, представленное с нарушением требований приказа Минэкономразвития России № 7, не рассматривается администрацией.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Заявление, поступившее в электронной форме с нарушением требований приказа Минэкономразвития России № 7, не рассматривается администрацией муниципального образования.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3.3. Формирование и направление межведомственных запросов.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пакета документов в администрацию муниципального образования и непредставление заявителем документов, запрашиваемых в рамках межведомственного информационного взаимодействия. Глава </w:t>
      </w:r>
      <w:proofErr w:type="spellStart"/>
      <w:r w:rsidR="00F033AD">
        <w:rPr>
          <w:rFonts w:ascii="Times New Roman" w:hAnsi="Times New Roman" w:cs="Times New Roman"/>
          <w:sz w:val="28"/>
          <w:szCs w:val="28"/>
        </w:rPr>
        <w:t>Балтинского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 назначает ответственного исполнителя по рассмотрению документов (далее – ответственный исполнитель).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случаях, предусмотренных Перечнем,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 210-ФЗ и направляются почтовым сообщением или курьером.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3.3.3. Результатом исполнения административной процедуры является получение запрашиваемых документов (сведений), необходимых для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3.3.4.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(сведениями).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3.3.5.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муниципальной услуги и получению запрашиваемых документов (сведений) в электронной форме - в течение 5 рабочих дней со дня регистрации заявления.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3.4. Рассмотрение документов.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зарегистрированное заявление и получение запрашиваемых документов (сведений), необходимых для предоставления муниципальной услуги, в случае если в соответствии с подразделом 3.3 настоящего административного регламента осуществлялось межведомственное электронное взаимодействие.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Специалист администрации муниципального образования осуществляет подготовку проекта: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Рассмотрение документов осуществляется в порядке их поступления.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3.4.1. Ответственный исполнитель в ходе рассмотрения документов: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пунктом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муниципальной услуги, указанных в пункте 2.9 2 настоящего административного регламента, несоответствия представленных заявителем документов и сведений, поступивших посредством межведомственного информационного взаимодействия, ответственный исполнитель осуществляет подготовку проекта отказа в предоставлении муниципальной услуги с указанием причин отказа, обеспечивает его визирование в установленном порядке для последующего подписания Главой.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соответствия представленных документов требованиям, указанным в пункте 2.6.1 настоящего административного регламента, отсутствия оснований для отказа в предоставлении муниципальной услуги, указанных в пункте 2.9 настоящего административного регламента, ответственный исполнитель осуществляет подготовку проекта разрешения на использование земель или земельных участков, обеспечивает его визирование в установленном порядке для последующего подписания Главой.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1) осуществляет подготовку проекта уведомления о выдаче разрешения на использование земель или земельных участков (далее уведомление). К уведомлению о выдаче разрешения должен быть приложен расчет размера платы, рассчитанной в соответствии с настоящим Порядком, а также реквизиты счета соответствующего бюджета, на который должна быть перечислена плата;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земельных участков, ответственный 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3.5. Принятие решения и направление заявителю результата предоставления муниципальной услуги.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или проекта решения об отказе.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Глава рассматривает представленные документы и подписывает проект уведомления о выдаче разрешения на использование земель или земельных 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участков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 xml:space="preserve"> или проект решения об отказе.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3.5.2. Уведомление направляется заявителю указанным в заявлении способом или уведомляет заявителя о готовности уведомления, а также о времени и месте, где его необходимо получить.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выдачи разрешения на использование земель или земельных участков заявителю через МФЦ, уведомление о выдаче разрешения на использование земель или земельных участков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разрешения на использование земель и земельных участков, а также о времени и месте, где его необходимо получить.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3.5.3. В случае отказа в предоставления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администрации).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3.5.4. 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9 дней.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необходимости внесения платы в соответствии с п.11.1Постановления Правительства Новосибирской области от 20 июля 2015 г. N 269-п"Об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 выдача результата предоставления муниципальной услуги осуществляется в порядке и сроки, установленные пунктом 12 Постановления Правительства Новосибирской области от 20 июля 2015 г. N 269-п"Об установлении Порядка и условий размещения объектов, виды которых установлены постановлением Правительства Российской Федерации от 03.12.2014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на землях или земельных участках на территории Новосибирской области,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F033AD" w:rsidRDefault="00D8730B" w:rsidP="00FC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AD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5D" w:rsidRPr="00110C54" w:rsidRDefault="00F85F5D" w:rsidP="00F85F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5F5D" w:rsidRPr="00110C54" w:rsidRDefault="00F85F5D" w:rsidP="00F85F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</w:t>
      </w:r>
      <w:proofErr w:type="spellStart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F85F5D" w:rsidRPr="00110C54" w:rsidRDefault="00F85F5D" w:rsidP="00F85F5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Ответственность за предоставление муниципальной услуги возлагается на Главу </w:t>
      </w:r>
      <w:proofErr w:type="spellStart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Балтинского</w:t>
      </w:r>
      <w:proofErr w:type="spellEnd"/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D8730B" w:rsidRPr="00D8730B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F033AD" w:rsidRDefault="00D8730B" w:rsidP="00FC4F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3AD">
        <w:rPr>
          <w:rFonts w:ascii="Times New Roman" w:hAnsi="Times New Roman" w:cs="Times New Roman"/>
          <w:b/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8730B" w:rsidRPr="00D8730B" w:rsidRDefault="00D8730B" w:rsidP="00F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5.1. Заявители вправе обжаловать решения, действия (бездействие) администрации, должностных лиц администрации в досудебном (внесудебном) порядке.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5.2. Основанием для начала процедуры досудебного (внесудебного) обжалования является поступившее обращение заявителя об обжаловании решений, действий (бездействия) администрации, должностных лиц администрации.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5.3. Требования к порядку подачи жалобы: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администрации или устно в ходе проведения личного приема;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жалоба на решения, принятая администрацией, подается главе </w:t>
      </w:r>
      <w:proofErr w:type="spellStart"/>
      <w:r w:rsidRPr="005D3FD1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лтин</w:t>
      </w:r>
      <w:r w:rsidRPr="005D3F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D3FD1">
        <w:rPr>
          <w:rFonts w:ascii="Times New Roman" w:hAnsi="Times New Roman" w:cs="Times New Roman"/>
          <w:sz w:val="28"/>
          <w:szCs w:val="28"/>
        </w:rPr>
        <w:t xml:space="preserve"> сельсовета (далее - глава).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proofErr w:type="spellStart"/>
      <w:r w:rsidRPr="005D3FD1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лтин</w:t>
      </w:r>
      <w:r w:rsidRPr="005D3FD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D3FD1">
        <w:rPr>
          <w:rFonts w:ascii="Times New Roman" w:hAnsi="Times New Roman" w:cs="Times New Roman"/>
          <w:sz w:val="28"/>
          <w:szCs w:val="28"/>
        </w:rPr>
        <w:t xml:space="preserve"> сельсовета,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</w:t>
      </w:r>
      <w:r w:rsidRPr="005D3FD1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(функций)», а также может быть принята при личном приеме заявителя. 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5.4. Письменная жалоба должна содержать: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наименование органа, осуществляющего муниципальный контроль, либо фамилию, имя, отчество (при наличии) либо должность должностного лица администрации, решения, действия (бездействие) которого обжалуются; 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 (наименование) заявителя, подающего жалобу, почтовый адрес и (или) адрес электронной почты, по которому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должен быть направлен ответ;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сведения об обжалуемых решениях, действиях (бездействии);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решением, действием (бездействием) администрации, должностных лиц администрации;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подпись заявителя или его представителя (печать - при наличии) и дату.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документы, подтверждающие его доводы, изложенные в жалобе либо их копии. В таком случае в жалобе приводится перечень прилагаемых к ней документов.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5.6. Жалоба заявителя регистрируется в день поступления и рассматривается в течение 30 дней со дня ее регистрации в администрации.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Содержание устной жалобы заносится в карточку личного приема заявителя.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 заявителя. В остальных случаях дается письменный ответ по существу поставленных в жалобе вопросов.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3FD1">
        <w:rPr>
          <w:rFonts w:ascii="Times New Roman" w:hAnsi="Times New Roman" w:cs="Times New Roman"/>
          <w:sz w:val="28"/>
          <w:szCs w:val="28"/>
        </w:rPr>
        <w:t>. 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(наименование) и почтовый адрес поддаются прочтению.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которому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Если в жалобе не указаны фамилия (наименование) заявителя, направившего жалобу, или почтовый адрес (адрес местонахождения), по которому должен быть направлен ответ, ответ на жалобу не дается. 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F85F5D" w:rsidRPr="005D3FD1" w:rsidRDefault="00F85F5D" w:rsidP="00F8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>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8730B" w:rsidRDefault="00F85F5D" w:rsidP="00F85F5D">
      <w:pPr>
        <w:rPr>
          <w:rFonts w:ascii="Times New Roman" w:hAnsi="Times New Roman" w:cs="Times New Roman"/>
          <w:sz w:val="28"/>
          <w:szCs w:val="28"/>
        </w:rPr>
      </w:pPr>
      <w:r w:rsidRPr="005D3FD1">
        <w:rPr>
          <w:rFonts w:ascii="Times New Roman" w:hAnsi="Times New Roman" w:cs="Times New Roman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</w:t>
      </w:r>
      <w:r>
        <w:rPr>
          <w:rFonts w:ascii="Times New Roman" w:hAnsi="Times New Roman" w:cs="Times New Roman"/>
          <w:sz w:val="28"/>
          <w:szCs w:val="28"/>
        </w:rPr>
        <w:t>разглашения указанных сведений.</w:t>
      </w:r>
      <w:r w:rsidR="00D8730B">
        <w:rPr>
          <w:rFonts w:ascii="Times New Roman" w:hAnsi="Times New Roman" w:cs="Times New Roman"/>
          <w:sz w:val="28"/>
          <w:szCs w:val="28"/>
        </w:rPr>
        <w:br w:type="page"/>
      </w:r>
    </w:p>
    <w:p w:rsidR="00D8730B" w:rsidRPr="00D8730B" w:rsidRDefault="00D8730B" w:rsidP="00D873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8730B" w:rsidRPr="00D8730B" w:rsidRDefault="00D8730B" w:rsidP="00D8730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</w:t>
      </w:r>
      <w:r w:rsidRPr="00D8730B">
        <w:rPr>
          <w:rFonts w:ascii="Times New Roman" w:hAnsi="Times New Roman" w:cs="Times New Roman"/>
          <w:sz w:val="28"/>
          <w:szCs w:val="28"/>
        </w:rPr>
        <w:t>услуги «Выдача разрешения на использование земель или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тков, находящихся муниципальной </w:t>
      </w:r>
      <w:r w:rsidRPr="00D8730B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сервитутов»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Балтинсого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8730B">
        <w:rPr>
          <w:rFonts w:ascii="Times New Roman" w:hAnsi="Times New Roman" w:cs="Times New Roman"/>
          <w:sz w:val="28"/>
          <w:szCs w:val="28"/>
        </w:rPr>
        <w:t xml:space="preserve"> района Нов</w:t>
      </w:r>
      <w:r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Pr="00D8730B">
        <w:rPr>
          <w:rFonts w:ascii="Times New Roman" w:hAnsi="Times New Roman" w:cs="Times New Roman"/>
          <w:sz w:val="28"/>
          <w:szCs w:val="28"/>
        </w:rPr>
        <w:t>от______________________________________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 гражданина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или наименование юридического лица) ___________________________________________________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(место жительства гражданина или место нахождения юридического лица)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 (реквизиты документа, удос</w:t>
      </w:r>
      <w:r>
        <w:rPr>
          <w:rFonts w:ascii="Times New Roman" w:hAnsi="Times New Roman" w:cs="Times New Roman"/>
          <w:sz w:val="28"/>
          <w:szCs w:val="28"/>
        </w:rPr>
        <w:t xml:space="preserve">товеряющего личность гражданина </w:t>
      </w:r>
      <w:r w:rsidRPr="00D8730B">
        <w:rPr>
          <w:rFonts w:ascii="Times New Roman" w:hAnsi="Times New Roman" w:cs="Times New Roman"/>
          <w:sz w:val="28"/>
          <w:szCs w:val="28"/>
        </w:rPr>
        <w:t>или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регистрационный номер записи </w:t>
      </w:r>
      <w:r w:rsidRPr="00D8730B">
        <w:rPr>
          <w:rFonts w:ascii="Times New Roman" w:hAnsi="Times New Roman" w:cs="Times New Roman"/>
          <w:sz w:val="28"/>
          <w:szCs w:val="28"/>
        </w:rPr>
        <w:t>о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 xml:space="preserve">ации юридического лица в едином </w:t>
      </w:r>
      <w:r w:rsidRPr="00D8730B">
        <w:rPr>
          <w:rFonts w:ascii="Times New Roman" w:hAnsi="Times New Roman" w:cs="Times New Roman"/>
          <w:sz w:val="28"/>
          <w:szCs w:val="28"/>
        </w:rPr>
        <w:t>государственном реестре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идентификационный </w:t>
      </w:r>
      <w:r w:rsidRPr="00D8730B">
        <w:rPr>
          <w:rFonts w:ascii="Times New Roman" w:hAnsi="Times New Roman" w:cs="Times New Roman"/>
          <w:sz w:val="28"/>
          <w:szCs w:val="28"/>
        </w:rPr>
        <w:t>номер налогоплате</w:t>
      </w:r>
      <w:r>
        <w:rPr>
          <w:rFonts w:ascii="Times New Roman" w:hAnsi="Times New Roman" w:cs="Times New Roman"/>
          <w:sz w:val="28"/>
          <w:szCs w:val="28"/>
        </w:rPr>
        <w:t xml:space="preserve">льщика, за исключением случаев, </w:t>
      </w:r>
      <w:r w:rsidRPr="00D8730B">
        <w:rPr>
          <w:rFonts w:ascii="Times New Roman" w:hAnsi="Times New Roman" w:cs="Times New Roman"/>
          <w:sz w:val="28"/>
          <w:szCs w:val="28"/>
        </w:rPr>
        <w:t>если заявителем является иностранное юридическое лицо)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(указать в интересах кого действует уполномоченный представитель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случае подачи заявления уполномоченным представителем)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(почтовый адрес и (или) адрес электронной почты для связи с заявителем)</w:t>
      </w:r>
    </w:p>
    <w:p w:rsidR="00D8730B" w:rsidRPr="00D8730B" w:rsidRDefault="00D8730B" w:rsidP="00F033A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730B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>__________, факс (при наличии)________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ЗАЯВЛЕНИЕ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F03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использование: 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(указать: земель, земельного участка или части земельного участка)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 кадастровым номером ____________________, расположенного по адресу: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 xml:space="preserve">Координаты характерных точек границ </w:t>
      </w:r>
      <w:proofErr w:type="gramStart"/>
      <w:r w:rsidRPr="00D8730B">
        <w:rPr>
          <w:rFonts w:ascii="Times New Roman" w:hAnsi="Times New Roman" w:cs="Times New Roman"/>
          <w:sz w:val="28"/>
          <w:szCs w:val="28"/>
        </w:rPr>
        <w:t>территории:_</w:t>
      </w:r>
      <w:proofErr w:type="gramEnd"/>
      <w:r w:rsidRPr="00D8730B">
        <w:rPr>
          <w:rFonts w:ascii="Times New Roman" w:hAnsi="Times New Roman" w:cs="Times New Roman"/>
          <w:sz w:val="28"/>
          <w:szCs w:val="28"/>
        </w:rPr>
        <w:t>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(если предполагается использование земель или части земельного участка)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Основание выдачи разрешения:</w:t>
      </w:r>
      <w:r w:rsidR="00F033AD">
        <w:rPr>
          <w:rFonts w:ascii="Times New Roman" w:hAnsi="Times New Roman" w:cs="Times New Roman"/>
          <w:sz w:val="28"/>
          <w:szCs w:val="28"/>
        </w:rPr>
        <w:t xml:space="preserve"> </w:t>
      </w:r>
      <w:r w:rsidRPr="00D8730B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Цель использования земельного участка: _______________________________.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Срок использования земельного участка: ________________________________</w:t>
      </w:r>
      <w:r w:rsidR="00F033AD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D8730B">
        <w:rPr>
          <w:rFonts w:ascii="Times New Roman" w:hAnsi="Times New Roman" w:cs="Times New Roman"/>
          <w:sz w:val="28"/>
          <w:szCs w:val="28"/>
        </w:rPr>
        <w:t>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заявление: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Прошу информировать о ходе предоставления муниципальной услуги: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по телефону;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сообщением на электронную почту;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 личный кабинет ФГИС «Единый портал государственных и муниципальных услуг (функций)»;</w:t>
      </w:r>
    </w:p>
    <w:p w:rsidR="00F033AD" w:rsidRDefault="00F033AD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сообщением.</w:t>
      </w:r>
    </w:p>
    <w:p w:rsidR="00F033AD" w:rsidRDefault="00F033AD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услуги: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выдать в администрации;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выдать в филиале ГАУ НСО «МФЦ» (указывается в случае направления заявления посредством МФЦ);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направить почтовым сообщением.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701"/>
        <w:gridCol w:w="1837"/>
      </w:tblGrid>
      <w:tr w:rsidR="00F033AD" w:rsidTr="00F033AD">
        <w:tc>
          <w:tcPr>
            <w:tcW w:w="988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0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0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0B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837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0B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F033AD" w:rsidTr="00F033AD">
        <w:tc>
          <w:tcPr>
            <w:tcW w:w="988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AD" w:rsidTr="00F033AD">
        <w:tc>
          <w:tcPr>
            <w:tcW w:w="988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AD" w:rsidTr="00F033AD">
        <w:tc>
          <w:tcPr>
            <w:tcW w:w="988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F033AD" w:rsidRDefault="00F033AD" w:rsidP="00D873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«___» __________20___ г. _________ ____________________________</w:t>
      </w:r>
    </w:p>
    <w:p w:rsidR="00D8730B" w:rsidRPr="00D8730B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1BF" w:rsidRPr="00620597" w:rsidRDefault="00D8730B" w:rsidP="00D87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30B">
        <w:rPr>
          <w:rFonts w:ascii="Times New Roman" w:hAnsi="Times New Roman" w:cs="Times New Roman"/>
          <w:sz w:val="28"/>
          <w:szCs w:val="28"/>
        </w:rPr>
        <w:t>(подпись) (фамилия, имя, отчество</w:t>
      </w:r>
    </w:p>
    <w:sectPr w:rsidR="004051BF" w:rsidRPr="006205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FA" w:rsidRDefault="00B839FA" w:rsidP="005E4FAC">
      <w:pPr>
        <w:spacing w:after="0" w:line="240" w:lineRule="auto"/>
      </w:pPr>
      <w:r>
        <w:separator/>
      </w:r>
    </w:p>
  </w:endnote>
  <w:endnote w:type="continuationSeparator" w:id="0">
    <w:p w:rsidR="00B839FA" w:rsidRDefault="00B839FA" w:rsidP="005E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FA" w:rsidRDefault="00B839FA" w:rsidP="005E4FAC">
      <w:pPr>
        <w:spacing w:after="0" w:line="240" w:lineRule="auto"/>
      </w:pPr>
      <w:r>
        <w:separator/>
      </w:r>
    </w:p>
  </w:footnote>
  <w:footnote w:type="continuationSeparator" w:id="0">
    <w:p w:rsidR="00B839FA" w:rsidRDefault="00B839FA" w:rsidP="005E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C" w:rsidRPr="005E4FAC" w:rsidRDefault="005E4FAC" w:rsidP="005E4FAC">
    <w:pPr>
      <w:pStyle w:val="a4"/>
      <w:jc w:val="right"/>
      <w:rPr>
        <w:rFonts w:ascii="Times New Roman" w:hAnsi="Times New Roman" w:cs="Times New Roman"/>
        <w:sz w:val="28"/>
      </w:rPr>
    </w:pPr>
    <w:r w:rsidRPr="005E4FAC">
      <w:rPr>
        <w:rFonts w:ascii="Times New Roman" w:hAnsi="Times New Roman" w:cs="Times New Roman"/>
        <w:sz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93"/>
    <w:rsid w:val="004051BF"/>
    <w:rsid w:val="005E4FAC"/>
    <w:rsid w:val="00620597"/>
    <w:rsid w:val="00B839FA"/>
    <w:rsid w:val="00BA0793"/>
    <w:rsid w:val="00D8730B"/>
    <w:rsid w:val="00F033AD"/>
    <w:rsid w:val="00F85F5D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CAAE"/>
  <w15:chartTrackingRefBased/>
  <w15:docId w15:val="{F6B9E9B0-6CA3-4487-8B61-3204E2EE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97"/>
  </w:style>
  <w:style w:type="paragraph" w:styleId="1">
    <w:name w:val="heading 1"/>
    <w:basedOn w:val="a"/>
    <w:next w:val="a"/>
    <w:link w:val="10"/>
    <w:qFormat/>
    <w:rsid w:val="00620597"/>
    <w:pPr>
      <w:keepNext/>
      <w:widowControl w:val="0"/>
      <w:adjustRightInd w:val="0"/>
      <w:spacing w:after="0" w:line="240" w:lineRule="auto"/>
      <w:ind w:firstLine="708"/>
      <w:jc w:val="center"/>
      <w:outlineLvl w:val="0"/>
    </w:pPr>
    <w:rPr>
      <w:rFonts w:ascii="Times New Roman" w:eastAsia="Calibri" w:hAnsi="Times New Roman" w:cs="Times New Roman"/>
      <w:b/>
      <w:w w:val="9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597"/>
    <w:rPr>
      <w:rFonts w:ascii="Times New Roman" w:eastAsia="Calibri" w:hAnsi="Times New Roman" w:cs="Times New Roman"/>
      <w:b/>
      <w:w w:val="90"/>
      <w:sz w:val="52"/>
      <w:szCs w:val="52"/>
    </w:rPr>
  </w:style>
  <w:style w:type="paragraph" w:customStyle="1" w:styleId="mb3">
    <w:name w:val="mb3"/>
    <w:basedOn w:val="a"/>
    <w:rsid w:val="00620597"/>
    <w:pPr>
      <w:widowControl w:val="0"/>
      <w:adjustRightInd w:val="0"/>
      <w:spacing w:before="100" w:beforeAutospacing="1" w:after="240" w:line="240" w:lineRule="auto"/>
      <w:ind w:firstLine="708"/>
      <w:jc w:val="center"/>
    </w:pPr>
    <w:rPr>
      <w:rFonts w:ascii="Times New Roman" w:eastAsia="Calibri" w:hAnsi="Times New Roman" w:cs="Times New Roman"/>
      <w:bCs/>
      <w:sz w:val="24"/>
      <w:szCs w:val="24"/>
    </w:rPr>
  </w:style>
  <w:style w:type="table" w:styleId="a3">
    <w:name w:val="Table Grid"/>
    <w:basedOn w:val="a1"/>
    <w:uiPriority w:val="39"/>
    <w:rsid w:val="00F0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FAC"/>
  </w:style>
  <w:style w:type="paragraph" w:styleId="a6">
    <w:name w:val="footer"/>
    <w:basedOn w:val="a"/>
    <w:link w:val="a7"/>
    <w:uiPriority w:val="99"/>
    <w:unhideWhenUsed/>
    <w:rsid w:val="005E4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7804</Words>
  <Characters>44485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ПОСТАНОВЛЕНИЕ</vt:lpstr>
    </vt:vector>
  </TitlesOfParts>
  <Company/>
  <LinksUpToDate>false</LinksUpToDate>
  <CharactersWithSpaces>52185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2021-03-24T04:46:00Z</dcterms:created>
  <dcterms:modified xsi:type="dcterms:W3CDTF">2021-03-25T03:06:00Z</dcterms:modified>
</cp:coreProperties>
</file>