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B21" w:rsidRDefault="00290B21" w:rsidP="005610E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110D0E"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АДМИНИСТРАЦИЯ БАЛТИНСКОГО СЕЛЬСОВЕТА </w:t>
      </w:r>
    </w:p>
    <w:p w:rsidR="00290B21" w:rsidRPr="00110D0E" w:rsidRDefault="00290B21" w:rsidP="005610E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110D0E"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  <w:t>МОШКОВСКОГО РАЙОНА НОВОСИБИРСКОЙ ОБЛАСТИ</w:t>
      </w:r>
    </w:p>
    <w:p w:rsidR="00290B21" w:rsidRDefault="00290B21" w:rsidP="005610E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290B21" w:rsidRDefault="00290B21" w:rsidP="005610E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>ПРОЕКТ</w:t>
      </w:r>
    </w:p>
    <w:p w:rsidR="00290B21" w:rsidRDefault="00290B21" w:rsidP="005610E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290B21" w:rsidRPr="00110D0E" w:rsidRDefault="00290B21" w:rsidP="005610E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110D0E"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  <w:t>ПОСТАНОВЛЕНИЯ</w:t>
      </w:r>
    </w:p>
    <w:p w:rsidR="00290B21" w:rsidRPr="00110D0E" w:rsidRDefault="00290B21" w:rsidP="005610E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110D0E"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  <w:t>от __.__.____ № ___</w:t>
      </w:r>
    </w:p>
    <w:p w:rsidR="00290B21" w:rsidRPr="00110D0E" w:rsidRDefault="00290B21" w:rsidP="005610E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</w:pPr>
    </w:p>
    <w:p w:rsidR="00290B21" w:rsidRPr="00110D0E" w:rsidRDefault="00290B21" w:rsidP="005610E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</w:pPr>
    </w:p>
    <w:p w:rsidR="00290B21" w:rsidRDefault="00290B21" w:rsidP="005610E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  <w:t>Об утверждении Положения о порядке формирования дорожного фонда Балтинского сельсовета Мошковского района Новосибирской области</w:t>
      </w:r>
    </w:p>
    <w:p w:rsidR="00290B21" w:rsidRDefault="00290B21" w:rsidP="005610E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90B21" w:rsidRDefault="00290B21" w:rsidP="005610E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90B21" w:rsidRDefault="00290B21" w:rsidP="005610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со статьей 179.4 Бюджетного кодекса Российской Федерации, Уставом Балтинского сельсовета Мошковского района Новосибирской области,</w:t>
      </w:r>
    </w:p>
    <w:p w:rsidR="00290B21" w:rsidRDefault="00290B21" w:rsidP="005610E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ПОСТАНОВЛЯЮ:</w:t>
      </w:r>
    </w:p>
    <w:p w:rsidR="00290B21" w:rsidRDefault="00290B21" w:rsidP="005610E6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Утвердить Положение о порядке формирования дорожного фонда 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  <w:t>Балтинского сельсовета Мошковского района Новосибирской области, согласно Приложению 1,</w:t>
      </w:r>
    </w:p>
    <w:p w:rsidR="00290B21" w:rsidRDefault="00290B21" w:rsidP="005610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 Данное Постановление вступает в силу со дня его официального опубликования в периодическом печатном издании органа местного самоуправления Балтинского сельсовета Мошковского района Новосибирской области «Бюллетень Балтинского сельсовета».</w:t>
      </w:r>
    </w:p>
    <w:p w:rsidR="00290B21" w:rsidRDefault="00290B21" w:rsidP="005610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 Контроль за выполнением настоящего Постановления возложить на специалиста 1-го разряда - главного бухгалтера администрации Балтинского сельсовета Мошковского района Новосибирской области.</w:t>
      </w:r>
    </w:p>
    <w:p w:rsidR="00290B21" w:rsidRDefault="00290B21" w:rsidP="005610E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90B21" w:rsidRDefault="00290B21" w:rsidP="005610E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90B21" w:rsidRDefault="00290B21" w:rsidP="005610E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90B21" w:rsidRDefault="00290B21" w:rsidP="005610E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Глава Балтинского сельсовета</w:t>
      </w:r>
    </w:p>
    <w:p w:rsidR="00290B21" w:rsidRDefault="00290B21" w:rsidP="005610E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Мошковского района </w:t>
      </w:r>
    </w:p>
    <w:p w:rsidR="00290B21" w:rsidRDefault="00290B21" w:rsidP="00A532A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Новосибирской области                                                           В.И. Шинделов</w:t>
      </w:r>
    </w:p>
    <w:p w:rsidR="00290B21" w:rsidRDefault="00290B21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br w:type="page"/>
      </w:r>
    </w:p>
    <w:p w:rsidR="00290B21" w:rsidRDefault="00290B21" w:rsidP="005610E6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Приложение 1</w:t>
      </w:r>
    </w:p>
    <w:p w:rsidR="00290B21" w:rsidRDefault="00290B21" w:rsidP="005610E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290B21" w:rsidRDefault="00290B21" w:rsidP="005610E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Балтинского сельсовета Мошковского района</w:t>
      </w:r>
    </w:p>
    <w:p w:rsidR="00290B21" w:rsidRDefault="00290B21" w:rsidP="005610E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Новосибирской области</w:t>
      </w:r>
    </w:p>
    <w:p w:rsidR="00290B21" w:rsidRDefault="00290B21" w:rsidP="005610E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от __ __ ____ № __</w:t>
      </w:r>
    </w:p>
    <w:p w:rsidR="00290B21" w:rsidRDefault="00290B21" w:rsidP="005610E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90B21" w:rsidRDefault="00290B21" w:rsidP="005610E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ПОЛОЖЕНИЕ</w:t>
      </w:r>
    </w:p>
    <w:p w:rsidR="00290B21" w:rsidRDefault="00290B21" w:rsidP="005610E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О порядке формирования дорожного </w:t>
      </w:r>
      <w:r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>фонда Балтинского сельсовета Мошковского района Новосибирской области</w:t>
      </w:r>
    </w:p>
    <w:p w:rsidR="00290B21" w:rsidRDefault="00290B21" w:rsidP="005610E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90B21" w:rsidRDefault="00290B21" w:rsidP="005610E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1.Общие положения</w:t>
      </w:r>
    </w:p>
    <w:p w:rsidR="00290B21" w:rsidRDefault="00290B21" w:rsidP="005610E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90B21" w:rsidRDefault="00290B21" w:rsidP="00A532A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1.1 Настоящее Положение разработано в соответствии со статьей 179.4 Бюджетного кодекса Российской Федерации и определяет правовые основы организации муниципального дорожного фонда Балтинского сельсовета Мошковского района Новосибирской области.</w:t>
      </w:r>
    </w:p>
    <w:p w:rsidR="00290B21" w:rsidRDefault="00290B21" w:rsidP="00A532A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1.2 Муниципальный дорожный фонд Балтинского сельсовета Мошковского района Новосибирской области - часть бюджета,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Балтинского сельсовета Мошковского района Новосибирской области.</w:t>
      </w:r>
    </w:p>
    <w:p w:rsidR="00290B21" w:rsidRDefault="00290B21" w:rsidP="005610E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90B21" w:rsidRDefault="00290B21" w:rsidP="005610E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2.Порядок формирования дорожного фонда</w:t>
      </w:r>
    </w:p>
    <w:p w:rsidR="00290B21" w:rsidRDefault="00290B21" w:rsidP="005610E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90B21" w:rsidRDefault="00290B21" w:rsidP="00077B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2.1 Доходы муниципального дорожного фонда формируются за счет:</w:t>
      </w:r>
    </w:p>
    <w:p w:rsidR="00290B21" w:rsidRDefault="00290B21" w:rsidP="00077B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а) остатка средств фонда на 1 января очередного финансового года (за исключением года создания дорожного фонда);</w:t>
      </w:r>
    </w:p>
    <w:p w:rsidR="00290B21" w:rsidRDefault="00290B21" w:rsidP="00077B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б) субсидий, субвенций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значения;</w:t>
      </w:r>
    </w:p>
    <w:p w:rsidR="00290B21" w:rsidRDefault="00290B21" w:rsidP="00077B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в) безвозмездных поступлений от физических и юридических лиц на финансовое обеспечение дорожной деятельности, в том числе, добровольных пожертвований;</w:t>
      </w:r>
    </w:p>
    <w:p w:rsidR="00290B21" w:rsidRDefault="00290B21" w:rsidP="00077B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г) 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грузов;</w:t>
      </w:r>
    </w:p>
    <w:p w:rsidR="00290B21" w:rsidRDefault="00290B21" w:rsidP="00077B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д) эксплуатации и использования имущества автомобильных дорог общего пользования местного значения;</w:t>
      </w:r>
    </w:p>
    <w:p w:rsidR="00290B21" w:rsidRDefault="00290B21" w:rsidP="00077B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е) платы за оказание услуг по присоединению объектов дорожного сервиса к автомобильным дорогам общего пользования местного значения</w:t>
      </w:r>
    </w:p>
    <w:p w:rsidR="00290B21" w:rsidRDefault="00290B21" w:rsidP="00077B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2.2 Объем бюджетных ассигнований муниципального дорожного фонда утверждается решением Совета депутатов Балтинского сельсовета Мошковского района Новосибирской области о бюджете на очередной финансовый год и плановый период в размере не менее прогнозируемого объема установленных настоящим положением доходов местного бюджета.</w:t>
      </w:r>
    </w:p>
    <w:p w:rsidR="00290B21" w:rsidRDefault="00290B21" w:rsidP="00077B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Объем бюджетных ассигнований муниципального дорожного фонда подлежит корректировке в текущем финансовом году на разницу между фактически поступившим и прогнозировавшимся при его формировании объемом указанных в пункте 2.1 настоящего положения доходов местного бюджета.</w:t>
      </w:r>
    </w:p>
    <w:p w:rsidR="00290B21" w:rsidRDefault="00290B21" w:rsidP="005610E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90B21" w:rsidRDefault="00290B21" w:rsidP="005610E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3. Порядок использования муниципального дорожного фонда</w:t>
      </w:r>
    </w:p>
    <w:p w:rsidR="00290B21" w:rsidRDefault="00290B21" w:rsidP="005610E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90B21" w:rsidRDefault="00290B21" w:rsidP="00697E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3.1 Средства муниципального дорожного фонда направляются на финансовое обеспечение дорожной деятельности в отношении автомобильных дорог общего пользования местного значения в соответствии с бюджетной сметой на соответствующий финансовый год или муниципальными целевыми программами в области дорожного хозяйства по следующим основным целевым направлениям:</w:t>
      </w:r>
    </w:p>
    <w:p w:rsidR="00290B21" w:rsidRDefault="00290B21" w:rsidP="00697E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содержание, ремонт и капитальный ремонт действующей сети автомобильных дорог общего пользования местного значения и искусственных сооружений на них;</w:t>
      </w:r>
    </w:p>
    <w:p w:rsidR="00290B21" w:rsidRDefault="00290B21" w:rsidP="00697E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строительство и реконструкция автомобильных дорог общего пользования местного значения и искусственных сооружений на них;</w:t>
      </w:r>
    </w:p>
    <w:p w:rsidR="00290B21" w:rsidRDefault="00290B21" w:rsidP="00697E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проведение проектно-изыскательских работ;</w:t>
      </w:r>
    </w:p>
    <w:p w:rsidR="00290B21" w:rsidRDefault="00290B21" w:rsidP="00697E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реализация прочих мероприятий, необходимых для развития и функционирования сети автомобильных дорог общего пользования местного значения;</w:t>
      </w:r>
    </w:p>
    <w:p w:rsidR="00290B21" w:rsidRDefault="00290B21" w:rsidP="00697E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создание резерва средств муниципального дорожного фонда.</w:t>
      </w:r>
    </w:p>
    <w:p w:rsidR="00290B21" w:rsidRDefault="00290B21" w:rsidP="00697E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3.2 Средства муниципального дорожного фонда имеют целевое значение и не подлежат изъятию либо расходованию на цели, не указанные в пункте 3.1 раздела 3 настоящего положения.</w:t>
      </w:r>
    </w:p>
    <w:p w:rsidR="00290B21" w:rsidRDefault="00290B21" w:rsidP="00697E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3.3 Резерв средств муниципального дорожного фонда устанавливается в размере 1 процента поступлений годовых доходов дорожного фонда и может расходоваться на цели, связанные с восстановлением функционирования автомобильных дорог, в том числе, на финансовое обеспечение ликвидации последствий стихийных бедствий и других чрезвычайных происшествий.</w:t>
      </w:r>
    </w:p>
    <w:p w:rsidR="00290B21" w:rsidRPr="00697EA6" w:rsidRDefault="00290B21" w:rsidP="00697E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3.4 Средства муниципального дорожного фонда, не использованные в течение года, не подлежат изъятию и учитываются при финансовом обеспечении в последующих периодах.</w:t>
      </w:r>
    </w:p>
    <w:sectPr w:rsidR="00290B21" w:rsidRPr="00697EA6" w:rsidSect="00E83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6201"/>
    <w:rsid w:val="00005F71"/>
    <w:rsid w:val="00015891"/>
    <w:rsid w:val="00041839"/>
    <w:rsid w:val="00041BAD"/>
    <w:rsid w:val="0004361B"/>
    <w:rsid w:val="00056F34"/>
    <w:rsid w:val="00057931"/>
    <w:rsid w:val="00064194"/>
    <w:rsid w:val="00076FBC"/>
    <w:rsid w:val="00077B8C"/>
    <w:rsid w:val="00093372"/>
    <w:rsid w:val="000A2D54"/>
    <w:rsid w:val="000C0BEE"/>
    <w:rsid w:val="000D2A65"/>
    <w:rsid w:val="000E61D9"/>
    <w:rsid w:val="000F6171"/>
    <w:rsid w:val="00101545"/>
    <w:rsid w:val="00110D0E"/>
    <w:rsid w:val="0011392D"/>
    <w:rsid w:val="00120260"/>
    <w:rsid w:val="0013166B"/>
    <w:rsid w:val="0013608B"/>
    <w:rsid w:val="001400C0"/>
    <w:rsid w:val="001405D3"/>
    <w:rsid w:val="00141EDC"/>
    <w:rsid w:val="00152B07"/>
    <w:rsid w:val="00154429"/>
    <w:rsid w:val="00161C77"/>
    <w:rsid w:val="001625B9"/>
    <w:rsid w:val="00175A73"/>
    <w:rsid w:val="001A182F"/>
    <w:rsid w:val="001A3A55"/>
    <w:rsid w:val="001B1C0E"/>
    <w:rsid w:val="001C590C"/>
    <w:rsid w:val="001C5C8E"/>
    <w:rsid w:val="001C6D76"/>
    <w:rsid w:val="001D2016"/>
    <w:rsid w:val="001D7C5A"/>
    <w:rsid w:val="001E03A2"/>
    <w:rsid w:val="001E3BAD"/>
    <w:rsid w:val="001E3DEE"/>
    <w:rsid w:val="001E4680"/>
    <w:rsid w:val="00205685"/>
    <w:rsid w:val="00210A01"/>
    <w:rsid w:val="002202F3"/>
    <w:rsid w:val="0022386D"/>
    <w:rsid w:val="0023137D"/>
    <w:rsid w:val="00231F1F"/>
    <w:rsid w:val="00237A71"/>
    <w:rsid w:val="00250411"/>
    <w:rsid w:val="00254B8E"/>
    <w:rsid w:val="00254E31"/>
    <w:rsid w:val="00263E4E"/>
    <w:rsid w:val="002644BC"/>
    <w:rsid w:val="00264613"/>
    <w:rsid w:val="00290B21"/>
    <w:rsid w:val="00291295"/>
    <w:rsid w:val="002966E6"/>
    <w:rsid w:val="002A16E0"/>
    <w:rsid w:val="002A3022"/>
    <w:rsid w:val="002A66BD"/>
    <w:rsid w:val="002B2B9A"/>
    <w:rsid w:val="002D1793"/>
    <w:rsid w:val="002D4185"/>
    <w:rsid w:val="002D744F"/>
    <w:rsid w:val="002F62FC"/>
    <w:rsid w:val="002F6911"/>
    <w:rsid w:val="00300EC0"/>
    <w:rsid w:val="00315488"/>
    <w:rsid w:val="0032005E"/>
    <w:rsid w:val="00322D64"/>
    <w:rsid w:val="00330D18"/>
    <w:rsid w:val="003653B3"/>
    <w:rsid w:val="00376091"/>
    <w:rsid w:val="003862C3"/>
    <w:rsid w:val="003865DD"/>
    <w:rsid w:val="00391679"/>
    <w:rsid w:val="00392A23"/>
    <w:rsid w:val="003962E7"/>
    <w:rsid w:val="003A0A5F"/>
    <w:rsid w:val="003C403B"/>
    <w:rsid w:val="003D02AC"/>
    <w:rsid w:val="003D1971"/>
    <w:rsid w:val="003D31FA"/>
    <w:rsid w:val="003D3204"/>
    <w:rsid w:val="003D493A"/>
    <w:rsid w:val="003D7E9A"/>
    <w:rsid w:val="003E4B9F"/>
    <w:rsid w:val="003E557C"/>
    <w:rsid w:val="003F6BFE"/>
    <w:rsid w:val="003F70BD"/>
    <w:rsid w:val="004151AE"/>
    <w:rsid w:val="0041572C"/>
    <w:rsid w:val="00415C1B"/>
    <w:rsid w:val="0041743C"/>
    <w:rsid w:val="004251A2"/>
    <w:rsid w:val="004400B5"/>
    <w:rsid w:val="00451A3F"/>
    <w:rsid w:val="004526C3"/>
    <w:rsid w:val="00457B2F"/>
    <w:rsid w:val="00460DE5"/>
    <w:rsid w:val="00460E6A"/>
    <w:rsid w:val="004675D0"/>
    <w:rsid w:val="004A0453"/>
    <w:rsid w:val="004A06E6"/>
    <w:rsid w:val="004B6999"/>
    <w:rsid w:val="004B7FFE"/>
    <w:rsid w:val="004C74E9"/>
    <w:rsid w:val="004C7803"/>
    <w:rsid w:val="004C7E95"/>
    <w:rsid w:val="004E10CF"/>
    <w:rsid w:val="00502D45"/>
    <w:rsid w:val="005078CF"/>
    <w:rsid w:val="00517401"/>
    <w:rsid w:val="00527541"/>
    <w:rsid w:val="00541CAD"/>
    <w:rsid w:val="0054327F"/>
    <w:rsid w:val="005610E6"/>
    <w:rsid w:val="00567350"/>
    <w:rsid w:val="00567745"/>
    <w:rsid w:val="005742F7"/>
    <w:rsid w:val="00581F28"/>
    <w:rsid w:val="00581FD1"/>
    <w:rsid w:val="00585A7B"/>
    <w:rsid w:val="00585D76"/>
    <w:rsid w:val="005A2669"/>
    <w:rsid w:val="005A4C4A"/>
    <w:rsid w:val="005B4F73"/>
    <w:rsid w:val="005C0D1A"/>
    <w:rsid w:val="005C747E"/>
    <w:rsid w:val="005D7171"/>
    <w:rsid w:val="005E2C5D"/>
    <w:rsid w:val="005E584A"/>
    <w:rsid w:val="005F296F"/>
    <w:rsid w:val="005F4CCB"/>
    <w:rsid w:val="005F5242"/>
    <w:rsid w:val="005F580F"/>
    <w:rsid w:val="0060235F"/>
    <w:rsid w:val="00603B6E"/>
    <w:rsid w:val="00606BF2"/>
    <w:rsid w:val="00611E16"/>
    <w:rsid w:val="006173EA"/>
    <w:rsid w:val="006211DB"/>
    <w:rsid w:val="00624FD2"/>
    <w:rsid w:val="00627DEA"/>
    <w:rsid w:val="00633384"/>
    <w:rsid w:val="00663E1E"/>
    <w:rsid w:val="00681B9F"/>
    <w:rsid w:val="0068521E"/>
    <w:rsid w:val="00685D68"/>
    <w:rsid w:val="00687953"/>
    <w:rsid w:val="006974DC"/>
    <w:rsid w:val="0069777B"/>
    <w:rsid w:val="00697EA6"/>
    <w:rsid w:val="006A0592"/>
    <w:rsid w:val="006A66F9"/>
    <w:rsid w:val="006A6795"/>
    <w:rsid w:val="006A6E15"/>
    <w:rsid w:val="006A7B65"/>
    <w:rsid w:val="006C3CE9"/>
    <w:rsid w:val="006C4D4A"/>
    <w:rsid w:val="006D7B21"/>
    <w:rsid w:val="006D7EA6"/>
    <w:rsid w:val="006E4B2F"/>
    <w:rsid w:val="006E5779"/>
    <w:rsid w:val="006E7BE9"/>
    <w:rsid w:val="006F38FA"/>
    <w:rsid w:val="006F610F"/>
    <w:rsid w:val="006F66A0"/>
    <w:rsid w:val="00713227"/>
    <w:rsid w:val="00716EB0"/>
    <w:rsid w:val="007521F4"/>
    <w:rsid w:val="007539C8"/>
    <w:rsid w:val="00755EB5"/>
    <w:rsid w:val="00756ADF"/>
    <w:rsid w:val="007600DF"/>
    <w:rsid w:val="00762792"/>
    <w:rsid w:val="00763826"/>
    <w:rsid w:val="007765E8"/>
    <w:rsid w:val="00782E7C"/>
    <w:rsid w:val="00797057"/>
    <w:rsid w:val="007B286E"/>
    <w:rsid w:val="007B669B"/>
    <w:rsid w:val="007D44F4"/>
    <w:rsid w:val="007E37B4"/>
    <w:rsid w:val="007E5500"/>
    <w:rsid w:val="007F3E63"/>
    <w:rsid w:val="007F454D"/>
    <w:rsid w:val="0080509B"/>
    <w:rsid w:val="008118C2"/>
    <w:rsid w:val="0081791C"/>
    <w:rsid w:val="00820366"/>
    <w:rsid w:val="00821526"/>
    <w:rsid w:val="008242B8"/>
    <w:rsid w:val="0082629A"/>
    <w:rsid w:val="00837C2F"/>
    <w:rsid w:val="0084178E"/>
    <w:rsid w:val="00847A46"/>
    <w:rsid w:val="00852830"/>
    <w:rsid w:val="00852A4D"/>
    <w:rsid w:val="00852B87"/>
    <w:rsid w:val="0085637F"/>
    <w:rsid w:val="00857107"/>
    <w:rsid w:val="008579C7"/>
    <w:rsid w:val="00857AF3"/>
    <w:rsid w:val="00863680"/>
    <w:rsid w:val="0086429F"/>
    <w:rsid w:val="008643AC"/>
    <w:rsid w:val="00882FA0"/>
    <w:rsid w:val="00885211"/>
    <w:rsid w:val="00895E7D"/>
    <w:rsid w:val="008A00EA"/>
    <w:rsid w:val="008A096B"/>
    <w:rsid w:val="008A1EEB"/>
    <w:rsid w:val="008A7637"/>
    <w:rsid w:val="008B3DC9"/>
    <w:rsid w:val="008D69DD"/>
    <w:rsid w:val="008E02D1"/>
    <w:rsid w:val="008E1323"/>
    <w:rsid w:val="008E5739"/>
    <w:rsid w:val="00905FAF"/>
    <w:rsid w:val="00907BD1"/>
    <w:rsid w:val="0091728F"/>
    <w:rsid w:val="00927483"/>
    <w:rsid w:val="009355A2"/>
    <w:rsid w:val="00937D70"/>
    <w:rsid w:val="00940706"/>
    <w:rsid w:val="00940E3F"/>
    <w:rsid w:val="009436E9"/>
    <w:rsid w:val="009446F2"/>
    <w:rsid w:val="00945DF5"/>
    <w:rsid w:val="00952CC4"/>
    <w:rsid w:val="00956096"/>
    <w:rsid w:val="00960374"/>
    <w:rsid w:val="00965D84"/>
    <w:rsid w:val="009746E2"/>
    <w:rsid w:val="00976734"/>
    <w:rsid w:val="00976F9E"/>
    <w:rsid w:val="00977BF5"/>
    <w:rsid w:val="00987949"/>
    <w:rsid w:val="00994931"/>
    <w:rsid w:val="009A1E57"/>
    <w:rsid w:val="009A6BCC"/>
    <w:rsid w:val="009A7EF7"/>
    <w:rsid w:val="009B49E9"/>
    <w:rsid w:val="009B5EE3"/>
    <w:rsid w:val="009C17FC"/>
    <w:rsid w:val="009C2DAD"/>
    <w:rsid w:val="009C3CBA"/>
    <w:rsid w:val="009C6C10"/>
    <w:rsid w:val="009D734E"/>
    <w:rsid w:val="009E5859"/>
    <w:rsid w:val="009E6801"/>
    <w:rsid w:val="00A14379"/>
    <w:rsid w:val="00A14E2F"/>
    <w:rsid w:val="00A26623"/>
    <w:rsid w:val="00A47749"/>
    <w:rsid w:val="00A532A7"/>
    <w:rsid w:val="00A63B76"/>
    <w:rsid w:val="00A66F3C"/>
    <w:rsid w:val="00A7753C"/>
    <w:rsid w:val="00A86822"/>
    <w:rsid w:val="00AD07D9"/>
    <w:rsid w:val="00AD36F0"/>
    <w:rsid w:val="00AD4653"/>
    <w:rsid w:val="00AD6500"/>
    <w:rsid w:val="00AE50DF"/>
    <w:rsid w:val="00AE50E7"/>
    <w:rsid w:val="00AE58F9"/>
    <w:rsid w:val="00AE5D4D"/>
    <w:rsid w:val="00AF521E"/>
    <w:rsid w:val="00AF6741"/>
    <w:rsid w:val="00B038DB"/>
    <w:rsid w:val="00B03E55"/>
    <w:rsid w:val="00B16FF7"/>
    <w:rsid w:val="00B25BC4"/>
    <w:rsid w:val="00B26FF0"/>
    <w:rsid w:val="00B45DBE"/>
    <w:rsid w:val="00B474FA"/>
    <w:rsid w:val="00B52A7F"/>
    <w:rsid w:val="00B63E0F"/>
    <w:rsid w:val="00B71AF6"/>
    <w:rsid w:val="00B91E14"/>
    <w:rsid w:val="00B93B69"/>
    <w:rsid w:val="00B944F8"/>
    <w:rsid w:val="00B95B6A"/>
    <w:rsid w:val="00B97013"/>
    <w:rsid w:val="00BA77D9"/>
    <w:rsid w:val="00BC73FC"/>
    <w:rsid w:val="00BD1CAB"/>
    <w:rsid w:val="00BD7D6E"/>
    <w:rsid w:val="00BE66C6"/>
    <w:rsid w:val="00BF7B8D"/>
    <w:rsid w:val="00C06FCA"/>
    <w:rsid w:val="00C155FE"/>
    <w:rsid w:val="00C23178"/>
    <w:rsid w:val="00C24A1D"/>
    <w:rsid w:val="00C31A9E"/>
    <w:rsid w:val="00C32A97"/>
    <w:rsid w:val="00C45865"/>
    <w:rsid w:val="00C519F3"/>
    <w:rsid w:val="00C5285C"/>
    <w:rsid w:val="00C61090"/>
    <w:rsid w:val="00C65DBB"/>
    <w:rsid w:val="00C66052"/>
    <w:rsid w:val="00C666F0"/>
    <w:rsid w:val="00C72B45"/>
    <w:rsid w:val="00C91DE5"/>
    <w:rsid w:val="00C94D32"/>
    <w:rsid w:val="00C96E46"/>
    <w:rsid w:val="00CB079E"/>
    <w:rsid w:val="00CB1C87"/>
    <w:rsid w:val="00CB5CF4"/>
    <w:rsid w:val="00CE3051"/>
    <w:rsid w:val="00CE54FC"/>
    <w:rsid w:val="00CF5F74"/>
    <w:rsid w:val="00CF6654"/>
    <w:rsid w:val="00CF669F"/>
    <w:rsid w:val="00D02D1E"/>
    <w:rsid w:val="00D073D3"/>
    <w:rsid w:val="00D118B0"/>
    <w:rsid w:val="00D329A9"/>
    <w:rsid w:val="00D456E1"/>
    <w:rsid w:val="00D536BD"/>
    <w:rsid w:val="00D60006"/>
    <w:rsid w:val="00D674C7"/>
    <w:rsid w:val="00D67DE7"/>
    <w:rsid w:val="00D8118A"/>
    <w:rsid w:val="00D8291E"/>
    <w:rsid w:val="00D91601"/>
    <w:rsid w:val="00D937AE"/>
    <w:rsid w:val="00DB2566"/>
    <w:rsid w:val="00DB4A27"/>
    <w:rsid w:val="00DC62D5"/>
    <w:rsid w:val="00DD6A48"/>
    <w:rsid w:val="00DE1AE8"/>
    <w:rsid w:val="00DF7B26"/>
    <w:rsid w:val="00E01273"/>
    <w:rsid w:val="00E33117"/>
    <w:rsid w:val="00E3536C"/>
    <w:rsid w:val="00E40A79"/>
    <w:rsid w:val="00E43B05"/>
    <w:rsid w:val="00E45723"/>
    <w:rsid w:val="00E4585A"/>
    <w:rsid w:val="00E47EA0"/>
    <w:rsid w:val="00E47EF1"/>
    <w:rsid w:val="00E5555B"/>
    <w:rsid w:val="00E55F1E"/>
    <w:rsid w:val="00E56201"/>
    <w:rsid w:val="00E66DB9"/>
    <w:rsid w:val="00E71776"/>
    <w:rsid w:val="00E81603"/>
    <w:rsid w:val="00E837C4"/>
    <w:rsid w:val="00E872BD"/>
    <w:rsid w:val="00E872CE"/>
    <w:rsid w:val="00EA21B4"/>
    <w:rsid w:val="00EA49B2"/>
    <w:rsid w:val="00EB1839"/>
    <w:rsid w:val="00EB234D"/>
    <w:rsid w:val="00EB7F9A"/>
    <w:rsid w:val="00EC6FC1"/>
    <w:rsid w:val="00EC7BB6"/>
    <w:rsid w:val="00ED19BD"/>
    <w:rsid w:val="00EE091B"/>
    <w:rsid w:val="00EE69C6"/>
    <w:rsid w:val="00EF5E11"/>
    <w:rsid w:val="00F02B06"/>
    <w:rsid w:val="00F10732"/>
    <w:rsid w:val="00F15022"/>
    <w:rsid w:val="00F32A45"/>
    <w:rsid w:val="00F3417F"/>
    <w:rsid w:val="00F35F6E"/>
    <w:rsid w:val="00F414F3"/>
    <w:rsid w:val="00F43E74"/>
    <w:rsid w:val="00F61E49"/>
    <w:rsid w:val="00F628DD"/>
    <w:rsid w:val="00FA4937"/>
    <w:rsid w:val="00FB5E1A"/>
    <w:rsid w:val="00FB6CF6"/>
    <w:rsid w:val="00FD00DF"/>
    <w:rsid w:val="00FE3973"/>
    <w:rsid w:val="00FE4101"/>
    <w:rsid w:val="00FE5F21"/>
    <w:rsid w:val="00FE764A"/>
    <w:rsid w:val="00FF0D40"/>
    <w:rsid w:val="00FF0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A6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E584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056F34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40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0E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98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3</Pages>
  <Words>769</Words>
  <Characters>4389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2013-11-11T08:09:00Z</cp:lastPrinted>
  <dcterms:created xsi:type="dcterms:W3CDTF">2013-11-11T08:50:00Z</dcterms:created>
  <dcterms:modified xsi:type="dcterms:W3CDTF">2013-11-11T09:57:00Z</dcterms:modified>
</cp:coreProperties>
</file>