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9D" w:rsidRPr="00671EC9" w:rsidRDefault="00077A9D" w:rsidP="00671EC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CEC">
        <w:rPr>
          <w:rFonts w:ascii="Times New Roman" w:hAnsi="Times New Roman"/>
          <w:noProof/>
          <w:sz w:val="28"/>
          <w:szCs w:val="28"/>
        </w:rPr>
        <w:pict>
          <v:shape id="Рисунок 7" o:spid="_x0000_i1026" type="#_x0000_t75" alt="Герб Балты-маленький" style="width:36pt;height:44.25pt;visibility:visible">
            <v:imagedata r:id="rId7" o:title=""/>
          </v:shape>
        </w:pict>
      </w:r>
    </w:p>
    <w:p w:rsidR="00077A9D" w:rsidRPr="001E5D3B" w:rsidRDefault="00077A9D" w:rsidP="00671EC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E5D3B">
        <w:rPr>
          <w:rFonts w:ascii="Times New Roman" w:hAnsi="Times New Roman"/>
          <w:b/>
          <w:bCs/>
          <w:sz w:val="28"/>
          <w:szCs w:val="28"/>
        </w:rPr>
        <w:t>АДМИНИСТРАЦИЯ БАЛТИНСКОГО СЕЛЬСОВЕТА</w:t>
      </w:r>
    </w:p>
    <w:p w:rsidR="00077A9D" w:rsidRPr="001E5D3B" w:rsidRDefault="00077A9D" w:rsidP="00671EC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5D3B">
        <w:rPr>
          <w:rFonts w:ascii="Times New Roman" w:hAnsi="Times New Roman"/>
          <w:b/>
          <w:bCs/>
          <w:sz w:val="28"/>
          <w:szCs w:val="28"/>
        </w:rPr>
        <w:t>МОШКОВСКОГО РАЙОНА НОВОСИБИРСКОЙ ОБЛАСТИ</w:t>
      </w:r>
    </w:p>
    <w:p w:rsidR="00077A9D" w:rsidRPr="001E5D3B" w:rsidRDefault="00077A9D" w:rsidP="00671EC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7A9D" w:rsidRPr="001E5D3B" w:rsidRDefault="00077A9D" w:rsidP="00671EC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w w:val="90"/>
          <w:sz w:val="28"/>
          <w:szCs w:val="28"/>
        </w:rPr>
      </w:pPr>
      <w:r w:rsidRPr="001E5D3B">
        <w:rPr>
          <w:rFonts w:ascii="Times New Roman" w:hAnsi="Times New Roman"/>
          <w:b/>
          <w:bCs/>
          <w:w w:val="90"/>
          <w:sz w:val="28"/>
          <w:szCs w:val="28"/>
        </w:rPr>
        <w:t>ПОСТАНОВЛЕНИЕ</w:t>
      </w:r>
    </w:p>
    <w:p w:rsidR="00077A9D" w:rsidRPr="00671EC9" w:rsidRDefault="00077A9D" w:rsidP="00671EC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7A9D" w:rsidRPr="00671EC9" w:rsidRDefault="00077A9D" w:rsidP="00671E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09.11.2016 № 82</w:t>
      </w:r>
    </w:p>
    <w:p w:rsidR="00077A9D" w:rsidRPr="00671EC9" w:rsidRDefault="00077A9D" w:rsidP="00671E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7A9D" w:rsidRPr="00671EC9" w:rsidRDefault="00077A9D" w:rsidP="00671E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7A9D" w:rsidRPr="001E5D3B" w:rsidRDefault="00077A9D" w:rsidP="00671E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D3B">
        <w:rPr>
          <w:rFonts w:ascii="Times New Roman" w:hAnsi="Times New Roman"/>
          <w:b/>
          <w:sz w:val="28"/>
          <w:szCs w:val="28"/>
        </w:rPr>
        <w:t>Об утверждении муниципальной программы «Развитие автомобильных дорог местного значения на территории Балтинского сельсовета Мошковского района Новосибирской области в 2017-2019 годах»</w:t>
      </w:r>
    </w:p>
    <w:p w:rsidR="00077A9D" w:rsidRPr="001E5D3B" w:rsidRDefault="00077A9D" w:rsidP="00671E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A9D" w:rsidRPr="001E5D3B" w:rsidRDefault="00077A9D" w:rsidP="00671EC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5D3B">
        <w:rPr>
          <w:rFonts w:ascii="Times New Roman" w:hAnsi="Times New Roman"/>
          <w:b/>
          <w:sz w:val="28"/>
          <w:szCs w:val="28"/>
        </w:rPr>
        <w:t>ПОСТАНОВЛЯЮ:</w:t>
      </w:r>
    </w:p>
    <w:p w:rsidR="00077A9D" w:rsidRPr="00671EC9" w:rsidRDefault="00077A9D" w:rsidP="00671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EC9">
        <w:rPr>
          <w:rFonts w:ascii="Times New Roman" w:hAnsi="Times New Roman"/>
          <w:sz w:val="28"/>
          <w:szCs w:val="28"/>
        </w:rPr>
        <w:t>1. Утвердить муниципальную программу «Развитие автомобильных дорог местного значения на территории Балтинского сельсовета Мошковского рай</w:t>
      </w:r>
      <w:r>
        <w:rPr>
          <w:rFonts w:ascii="Times New Roman" w:hAnsi="Times New Roman"/>
          <w:sz w:val="28"/>
          <w:szCs w:val="28"/>
        </w:rPr>
        <w:t>она Новосибирской области в 2017-2019</w:t>
      </w:r>
      <w:r w:rsidRPr="00671EC9">
        <w:rPr>
          <w:rFonts w:ascii="Times New Roman" w:hAnsi="Times New Roman"/>
          <w:sz w:val="28"/>
          <w:szCs w:val="28"/>
        </w:rPr>
        <w:t xml:space="preserve"> годах»</w:t>
      </w:r>
    </w:p>
    <w:p w:rsidR="00077A9D" w:rsidRPr="001E5D3B" w:rsidRDefault="00077A9D" w:rsidP="001E5D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1EC9">
        <w:rPr>
          <w:rFonts w:ascii="Times New Roman" w:hAnsi="Times New Roman"/>
          <w:sz w:val="28"/>
          <w:szCs w:val="28"/>
        </w:rPr>
        <w:t xml:space="preserve">2. </w:t>
      </w:r>
      <w:r w:rsidRPr="001E5D3B">
        <w:rPr>
          <w:rFonts w:ascii="Times New Roman" w:hAnsi="Times New Roman"/>
          <w:sz w:val="28"/>
          <w:szCs w:val="28"/>
        </w:rPr>
        <w:t>Считать утратившим силу постановление от 10.11.2015 № 91 «Об утверждении муниципальной программы «Развитие автомобильных дорог местного значения на территории Балтинского сельсовета Мошковского рай</w:t>
      </w:r>
      <w:r>
        <w:rPr>
          <w:rFonts w:ascii="Times New Roman" w:hAnsi="Times New Roman"/>
          <w:sz w:val="28"/>
          <w:szCs w:val="28"/>
        </w:rPr>
        <w:t>она Новосибирской области в 2016-2018</w:t>
      </w:r>
      <w:r w:rsidRPr="001E5D3B">
        <w:rPr>
          <w:rFonts w:ascii="Times New Roman" w:hAnsi="Times New Roman"/>
          <w:sz w:val="28"/>
          <w:szCs w:val="28"/>
        </w:rPr>
        <w:t xml:space="preserve"> годах»</w:t>
      </w:r>
      <w:r>
        <w:rPr>
          <w:rFonts w:ascii="Times New Roman" w:hAnsi="Times New Roman"/>
          <w:sz w:val="28"/>
          <w:szCs w:val="28"/>
        </w:rPr>
        <w:t>».</w:t>
      </w:r>
    </w:p>
    <w:p w:rsidR="00077A9D" w:rsidRDefault="00077A9D" w:rsidP="00671EC9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71EC9">
        <w:rPr>
          <w:rFonts w:ascii="Times New Roman" w:hAnsi="Times New Roman"/>
          <w:sz w:val="28"/>
          <w:szCs w:val="28"/>
        </w:rPr>
        <w:t>3. Данное постановление опубликовать в периодическом печатном издании «Бюллетень Балтинского сельсовета».</w:t>
      </w:r>
    </w:p>
    <w:p w:rsidR="00077A9D" w:rsidRPr="00671EC9" w:rsidRDefault="00077A9D" w:rsidP="00671EC9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671EC9"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077A9D" w:rsidRPr="00671EC9" w:rsidRDefault="00077A9D" w:rsidP="00671E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A9D" w:rsidRPr="00671EC9" w:rsidRDefault="00077A9D" w:rsidP="00671EC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A9D" w:rsidRPr="00671EC9" w:rsidRDefault="00077A9D" w:rsidP="00671EC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71EC9">
        <w:rPr>
          <w:rFonts w:ascii="Times New Roman" w:hAnsi="Times New Roman"/>
          <w:sz w:val="28"/>
          <w:szCs w:val="28"/>
        </w:rPr>
        <w:t>Глава Балтинского сельсовета</w:t>
      </w:r>
    </w:p>
    <w:p w:rsidR="00077A9D" w:rsidRPr="00671EC9" w:rsidRDefault="00077A9D" w:rsidP="00671EC9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71EC9">
        <w:rPr>
          <w:rFonts w:ascii="Times New Roman" w:hAnsi="Times New Roman"/>
          <w:sz w:val="28"/>
          <w:szCs w:val="28"/>
        </w:rPr>
        <w:t>Мошковского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EC9">
        <w:rPr>
          <w:rFonts w:ascii="Times New Roman" w:hAnsi="Times New Roman"/>
          <w:sz w:val="28"/>
          <w:szCs w:val="28"/>
        </w:rPr>
        <w:t xml:space="preserve">Новосибирской области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71EC9">
        <w:rPr>
          <w:rFonts w:ascii="Times New Roman" w:hAnsi="Times New Roman"/>
          <w:sz w:val="28"/>
          <w:szCs w:val="28"/>
        </w:rPr>
        <w:t xml:space="preserve">      В.И. Шинделов</w:t>
      </w:r>
    </w:p>
    <w:p w:rsidR="00077A9D" w:rsidRPr="00B73ED6" w:rsidRDefault="00077A9D" w:rsidP="00671EC9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671EC9">
        <w:rPr>
          <w:sz w:val="28"/>
          <w:szCs w:val="28"/>
        </w:rPr>
        <w:br w:type="page"/>
      </w:r>
      <w:r w:rsidRPr="00B73ED6">
        <w:rPr>
          <w:sz w:val="28"/>
          <w:szCs w:val="28"/>
        </w:rPr>
        <w:t>УТВЕРЖДЕНА</w:t>
      </w:r>
    </w:p>
    <w:p w:rsidR="00077A9D" w:rsidRPr="00B73ED6" w:rsidRDefault="00077A9D" w:rsidP="00707417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73ED6">
        <w:rPr>
          <w:sz w:val="28"/>
          <w:szCs w:val="28"/>
        </w:rPr>
        <w:t>остановлением администрации</w:t>
      </w:r>
    </w:p>
    <w:p w:rsidR="00077A9D" w:rsidRPr="00B73ED6" w:rsidRDefault="00077A9D" w:rsidP="00707417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B73ED6">
        <w:rPr>
          <w:sz w:val="28"/>
          <w:szCs w:val="28"/>
        </w:rPr>
        <w:t>Балтинского сельсовета</w:t>
      </w:r>
    </w:p>
    <w:p w:rsidR="00077A9D" w:rsidRPr="00B73ED6" w:rsidRDefault="00077A9D" w:rsidP="00707417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B73ED6">
        <w:rPr>
          <w:sz w:val="28"/>
          <w:szCs w:val="28"/>
        </w:rPr>
        <w:t>Мошковского района</w:t>
      </w:r>
    </w:p>
    <w:p w:rsidR="00077A9D" w:rsidRPr="00B73ED6" w:rsidRDefault="00077A9D" w:rsidP="00707417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B73ED6">
        <w:rPr>
          <w:sz w:val="28"/>
          <w:szCs w:val="28"/>
        </w:rPr>
        <w:t>Новосибирской области</w:t>
      </w:r>
    </w:p>
    <w:p w:rsidR="00077A9D" w:rsidRPr="00B73ED6" w:rsidRDefault="00077A9D" w:rsidP="00707417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B73ED6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B73ED6">
        <w:rPr>
          <w:sz w:val="28"/>
          <w:szCs w:val="28"/>
        </w:rPr>
        <w:t>.</w:t>
      </w:r>
      <w:r>
        <w:rPr>
          <w:sz w:val="28"/>
          <w:szCs w:val="28"/>
        </w:rPr>
        <w:t>11.2016</w:t>
      </w:r>
      <w:r w:rsidRPr="00B73ED6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</w:p>
    <w:p w:rsidR="00077A9D" w:rsidRPr="00B73ED6" w:rsidRDefault="00077A9D" w:rsidP="00707417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077A9D" w:rsidRPr="00B73ED6" w:rsidRDefault="00077A9D" w:rsidP="007074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A9D" w:rsidRPr="00294E53" w:rsidRDefault="00077A9D" w:rsidP="00707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E53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077A9D" w:rsidRPr="00294E53" w:rsidRDefault="00077A9D" w:rsidP="00707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E5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</w:t>
      </w:r>
      <w:r w:rsidRPr="00294E53">
        <w:rPr>
          <w:rFonts w:ascii="Times New Roman" w:hAnsi="Times New Roman"/>
          <w:b/>
          <w:sz w:val="28"/>
          <w:szCs w:val="28"/>
        </w:rPr>
        <w:t xml:space="preserve">азвитие автомобильных дорог местного значения на территории Балтинского сельсовета </w:t>
      </w:r>
      <w:r>
        <w:rPr>
          <w:rFonts w:ascii="Times New Roman" w:hAnsi="Times New Roman"/>
          <w:b/>
          <w:sz w:val="28"/>
          <w:szCs w:val="28"/>
        </w:rPr>
        <w:t>М</w:t>
      </w:r>
      <w:r w:rsidRPr="00294E53">
        <w:rPr>
          <w:rFonts w:ascii="Times New Roman" w:hAnsi="Times New Roman"/>
          <w:b/>
          <w:sz w:val="28"/>
          <w:szCs w:val="28"/>
        </w:rPr>
        <w:t xml:space="preserve">ошковского района </w:t>
      </w:r>
      <w:r>
        <w:rPr>
          <w:rFonts w:ascii="Times New Roman" w:hAnsi="Times New Roman"/>
          <w:b/>
          <w:sz w:val="28"/>
          <w:szCs w:val="28"/>
        </w:rPr>
        <w:t>Новосибирской области в 2017-2019</w:t>
      </w:r>
      <w:r w:rsidRPr="00294E53">
        <w:rPr>
          <w:rFonts w:ascii="Times New Roman" w:hAnsi="Times New Roman"/>
          <w:b/>
          <w:sz w:val="28"/>
          <w:szCs w:val="28"/>
        </w:rPr>
        <w:t xml:space="preserve"> годах»</w:t>
      </w:r>
    </w:p>
    <w:p w:rsidR="00077A9D" w:rsidRPr="0000741E" w:rsidRDefault="00077A9D" w:rsidP="00707417">
      <w:pPr>
        <w:pStyle w:val="consplusnormal"/>
        <w:spacing w:before="0" w:beforeAutospacing="0" w:after="0" w:afterAutospacing="0"/>
        <w:rPr>
          <w:b/>
          <w:sz w:val="26"/>
          <w:szCs w:val="26"/>
        </w:rPr>
      </w:pPr>
      <w:r w:rsidRPr="0000741E">
        <w:rPr>
          <w:b/>
          <w:sz w:val="26"/>
          <w:szCs w:val="26"/>
        </w:rPr>
        <w:t>1. Паспорт программы</w:t>
      </w:r>
    </w:p>
    <w:p w:rsidR="00077A9D" w:rsidRPr="0000741E" w:rsidRDefault="00077A9D" w:rsidP="00707417">
      <w:pPr>
        <w:pStyle w:val="consplusnormal"/>
        <w:spacing w:before="0" w:beforeAutospacing="0" w:after="0" w:afterAutospacing="0"/>
        <w:rPr>
          <w:b/>
          <w:sz w:val="26"/>
          <w:szCs w:val="26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52"/>
        <w:gridCol w:w="1005"/>
        <w:gridCol w:w="1692"/>
        <w:gridCol w:w="1664"/>
        <w:gridCol w:w="1649"/>
      </w:tblGrid>
      <w:tr w:rsidR="00077A9D" w:rsidRPr="00BF65F1" w:rsidTr="00BF338B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00741E" w:rsidRDefault="00077A9D" w:rsidP="00707417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00741E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BF65F1" w:rsidRDefault="00077A9D" w:rsidP="0000741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5F1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автомобильных дорог местного значения на территории Балтинского сельсовета Мошковского района Новосибирской области в 2016-2018 годах» (далее – Программа)</w:t>
            </w:r>
          </w:p>
        </w:tc>
      </w:tr>
      <w:tr w:rsidR="00077A9D" w:rsidRPr="00BF65F1" w:rsidTr="00BF338B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00741E" w:rsidRDefault="00077A9D" w:rsidP="00707417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00741E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Default="00077A9D" w:rsidP="00124E30">
            <w:pPr>
              <w:pStyle w:val="consplusnonformat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правительства Новосибирской области от 23.01.2015 № 22-п «Об утверждении программы Новосибирской области «Развитие автомобильных дорог регионального, межмуниципального и местного значения в Новосибирской области» в 2015-2022 годах»</w:t>
            </w:r>
          </w:p>
          <w:p w:rsidR="00077A9D" w:rsidRPr="00F60F9D" w:rsidRDefault="00077A9D" w:rsidP="00124E30">
            <w:pPr>
              <w:pStyle w:val="consplusnonformat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F60F9D">
              <w:rPr>
                <w:sz w:val="26"/>
                <w:szCs w:val="26"/>
              </w:rPr>
              <w:t>Распоряжение Гл</w:t>
            </w:r>
            <w:r>
              <w:rPr>
                <w:sz w:val="26"/>
                <w:szCs w:val="26"/>
              </w:rPr>
              <w:t>авы Балтинского сельсовета от 09.11.2016 г. № 52</w:t>
            </w:r>
            <w:r w:rsidRPr="00F60F9D">
              <w:rPr>
                <w:sz w:val="26"/>
                <w:szCs w:val="26"/>
              </w:rPr>
              <w:t>-р «О разработке муниципальной программы «Развитие автомобильных дорог местного значения на территории Балтинского сельсовета Мошковского района Новосибирской области в</w:t>
            </w:r>
            <w:r>
              <w:rPr>
                <w:sz w:val="26"/>
                <w:szCs w:val="26"/>
              </w:rPr>
              <w:t xml:space="preserve"> 2017-2019</w:t>
            </w:r>
            <w:r w:rsidRPr="00F60F9D">
              <w:rPr>
                <w:sz w:val="26"/>
                <w:szCs w:val="26"/>
              </w:rPr>
              <w:t xml:space="preserve"> годах»;</w:t>
            </w:r>
          </w:p>
          <w:p w:rsidR="00077A9D" w:rsidRPr="00F60F9D" w:rsidRDefault="00077A9D" w:rsidP="0000741E">
            <w:pPr>
              <w:pStyle w:val="consplusnonformat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F60F9D">
              <w:rPr>
                <w:sz w:val="26"/>
                <w:szCs w:val="26"/>
              </w:rPr>
              <w:t>Комплексная программа социально-экономического развития Балтинского сельсовета на 2011-2025 годы, утвержденная решением Совета депутатов от 14.04.2011 г. № 45</w:t>
            </w:r>
          </w:p>
        </w:tc>
      </w:tr>
      <w:tr w:rsidR="00077A9D" w:rsidRPr="00BF65F1" w:rsidTr="00BF338B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926FD8" w:rsidRDefault="00077A9D" w:rsidP="00707417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926FD8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926FD8" w:rsidRDefault="00077A9D" w:rsidP="00707417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926FD8">
              <w:rPr>
                <w:sz w:val="26"/>
                <w:szCs w:val="26"/>
              </w:rPr>
              <w:t>Администрация Балтинского сельсовета</w:t>
            </w:r>
            <w:r>
              <w:rPr>
                <w:sz w:val="26"/>
                <w:szCs w:val="26"/>
              </w:rPr>
              <w:t xml:space="preserve"> Мошковского района Новосибирской области (далее – Балтинский сельсовет)</w:t>
            </w:r>
          </w:p>
        </w:tc>
      </w:tr>
      <w:tr w:rsidR="00077A9D" w:rsidRPr="00BF65F1" w:rsidTr="00BF338B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926FD8" w:rsidRDefault="00077A9D" w:rsidP="00707417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926FD8">
              <w:rPr>
                <w:sz w:val="26"/>
                <w:szCs w:val="26"/>
              </w:rPr>
              <w:t>Руководитель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926FD8" w:rsidRDefault="00077A9D" w:rsidP="003037EB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926FD8">
              <w:rPr>
                <w:sz w:val="26"/>
                <w:szCs w:val="26"/>
              </w:rPr>
              <w:t>Глава Балтинского сельсовета</w:t>
            </w:r>
          </w:p>
        </w:tc>
      </w:tr>
      <w:tr w:rsidR="00077A9D" w:rsidRPr="00BF65F1" w:rsidTr="00BF338B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926FD8" w:rsidRDefault="00077A9D" w:rsidP="00707417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926FD8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926FD8" w:rsidRDefault="00077A9D" w:rsidP="003037EB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926FD8">
              <w:rPr>
                <w:sz w:val="26"/>
                <w:szCs w:val="26"/>
              </w:rPr>
              <w:t>Администрация Балтинского сельсовета</w:t>
            </w:r>
          </w:p>
        </w:tc>
      </w:tr>
      <w:tr w:rsidR="00077A9D" w:rsidRPr="00BF65F1" w:rsidTr="00BF338B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926FD8" w:rsidRDefault="00077A9D" w:rsidP="00707417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926FD8">
              <w:rPr>
                <w:sz w:val="26"/>
                <w:szCs w:val="26"/>
              </w:rPr>
              <w:t>Основная цель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926FD8" w:rsidRDefault="00077A9D" w:rsidP="00346CAE">
            <w:pPr>
              <w:pStyle w:val="consplusnormal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26FD8">
              <w:rPr>
                <w:sz w:val="26"/>
                <w:szCs w:val="26"/>
              </w:rPr>
              <w:t xml:space="preserve">Развитие </w:t>
            </w:r>
            <w:r w:rsidRPr="00346CAE">
              <w:rPr>
                <w:sz w:val="26"/>
                <w:szCs w:val="26"/>
              </w:rPr>
              <w:t>и обеспечение сохранности автомобильных дорог местного значения</w:t>
            </w:r>
            <w:r>
              <w:rPr>
                <w:sz w:val="26"/>
                <w:szCs w:val="26"/>
              </w:rPr>
              <w:t xml:space="preserve"> на территории Балтинского сельсовета</w:t>
            </w:r>
          </w:p>
        </w:tc>
      </w:tr>
      <w:tr w:rsidR="00077A9D" w:rsidRPr="00BF65F1" w:rsidTr="00BF338B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6F51E0" w:rsidRDefault="00077A9D" w:rsidP="00707417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6F51E0">
              <w:rPr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Default="00077A9D" w:rsidP="00E15373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346CAE">
              <w:rPr>
                <w:sz w:val="26"/>
                <w:szCs w:val="26"/>
              </w:rPr>
              <w:t xml:space="preserve">Обеспечение сохранности и восстановления автомобильных дорог местного значения и искусственных сооружений на них, а также улично-дорожной сети </w:t>
            </w:r>
            <w:r>
              <w:rPr>
                <w:sz w:val="26"/>
                <w:szCs w:val="26"/>
              </w:rPr>
              <w:t>на территории Балтинского сельсовета.</w:t>
            </w:r>
          </w:p>
          <w:p w:rsidR="00077A9D" w:rsidRPr="00E15373" w:rsidRDefault="00077A9D" w:rsidP="00E15373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E15373">
              <w:rPr>
                <w:sz w:val="26"/>
                <w:szCs w:val="26"/>
              </w:rPr>
              <w:t>Обеспечение безопасности дорожного движения</w:t>
            </w:r>
          </w:p>
        </w:tc>
      </w:tr>
      <w:tr w:rsidR="00077A9D" w:rsidRPr="00BF65F1" w:rsidTr="00BF338B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AC570F" w:rsidRDefault="00077A9D" w:rsidP="00707417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AC570F">
              <w:rPr>
                <w:sz w:val="26"/>
                <w:szCs w:val="26"/>
              </w:rPr>
              <w:t>Период реализации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AC570F" w:rsidRDefault="00077A9D" w:rsidP="00AC570F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  <w:r w:rsidRPr="00AC570F">
              <w:rPr>
                <w:sz w:val="26"/>
                <w:szCs w:val="26"/>
              </w:rPr>
              <w:t xml:space="preserve"> – 20</w:t>
            </w:r>
            <w:r>
              <w:rPr>
                <w:sz w:val="26"/>
                <w:szCs w:val="26"/>
              </w:rPr>
              <w:t>19</w:t>
            </w:r>
            <w:r w:rsidRPr="00AC570F">
              <w:rPr>
                <w:sz w:val="26"/>
                <w:szCs w:val="26"/>
              </w:rPr>
              <w:t xml:space="preserve"> годы</w:t>
            </w:r>
          </w:p>
        </w:tc>
      </w:tr>
      <w:tr w:rsidR="00077A9D" w:rsidRPr="00BF65F1" w:rsidTr="00BF338B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CE7799" w:rsidRDefault="00077A9D" w:rsidP="00707417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CE7799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CE7799" w:rsidRDefault="00077A9D" w:rsidP="003037EB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CE7799">
              <w:rPr>
                <w:sz w:val="26"/>
                <w:szCs w:val="26"/>
              </w:rPr>
              <w:t>Администрация Балтинского сельсовета</w:t>
            </w:r>
          </w:p>
        </w:tc>
      </w:tr>
      <w:tr w:rsidR="00077A9D" w:rsidRPr="00BF65F1" w:rsidTr="00BF338B">
        <w:trPr>
          <w:trHeight w:val="486"/>
        </w:trPr>
        <w:tc>
          <w:tcPr>
            <w:tcW w:w="3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CE7799" w:rsidRDefault="00077A9D" w:rsidP="00707417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CE7799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411229" w:rsidRDefault="00077A9D" w:rsidP="00FD7ABA">
            <w:pPr>
              <w:pStyle w:val="consplusnonforma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411229">
              <w:rPr>
                <w:sz w:val="26"/>
                <w:szCs w:val="26"/>
              </w:rPr>
              <w:t xml:space="preserve">Общий объем финансирования Программы составляет </w:t>
            </w:r>
            <w:r>
              <w:rPr>
                <w:b/>
                <w:sz w:val="26"/>
                <w:szCs w:val="26"/>
              </w:rPr>
              <w:t>5559,1</w:t>
            </w:r>
            <w:r w:rsidRPr="00411229">
              <w:rPr>
                <w:b/>
                <w:sz w:val="26"/>
                <w:szCs w:val="26"/>
              </w:rPr>
              <w:t xml:space="preserve"> </w:t>
            </w:r>
            <w:r w:rsidRPr="00411229">
              <w:rPr>
                <w:sz w:val="26"/>
                <w:szCs w:val="26"/>
              </w:rPr>
              <w:t>тыс. рублей</w:t>
            </w:r>
          </w:p>
        </w:tc>
      </w:tr>
      <w:tr w:rsidR="00077A9D" w:rsidRPr="00BF65F1" w:rsidTr="00BF338B">
        <w:trPr>
          <w:trHeight w:val="289"/>
        </w:trPr>
        <w:tc>
          <w:tcPr>
            <w:tcW w:w="3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222CC0" w:rsidRDefault="00077A9D" w:rsidP="00707417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1D3EBB" w:rsidRDefault="00077A9D" w:rsidP="00F42D79">
            <w:pPr>
              <w:pStyle w:val="consplusnonformat"/>
              <w:spacing w:after="0"/>
              <w:jc w:val="center"/>
              <w:textAlignment w:val="baseline"/>
              <w:rPr>
                <w:sz w:val="26"/>
                <w:szCs w:val="26"/>
              </w:rPr>
            </w:pPr>
            <w:r w:rsidRPr="001D3EBB">
              <w:rPr>
                <w:sz w:val="26"/>
                <w:szCs w:val="26"/>
              </w:rPr>
              <w:t>года</w:t>
            </w:r>
          </w:p>
        </w:tc>
        <w:tc>
          <w:tcPr>
            <w:tcW w:w="1692" w:type="dxa"/>
          </w:tcPr>
          <w:p w:rsidR="00077A9D" w:rsidRPr="001D3EBB" w:rsidRDefault="00077A9D" w:rsidP="00F42D79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D3EBB">
              <w:rPr>
                <w:sz w:val="26"/>
                <w:szCs w:val="26"/>
              </w:rPr>
              <w:t>всего</w:t>
            </w:r>
          </w:p>
        </w:tc>
        <w:tc>
          <w:tcPr>
            <w:tcW w:w="1664" w:type="dxa"/>
          </w:tcPr>
          <w:p w:rsidR="00077A9D" w:rsidRPr="001D3EBB" w:rsidRDefault="00077A9D" w:rsidP="00F42D79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D3EBB">
              <w:rPr>
                <w:sz w:val="26"/>
                <w:szCs w:val="26"/>
              </w:rPr>
              <w:t>ОБ</w:t>
            </w:r>
          </w:p>
        </w:tc>
        <w:tc>
          <w:tcPr>
            <w:tcW w:w="1649" w:type="dxa"/>
          </w:tcPr>
          <w:p w:rsidR="00077A9D" w:rsidRPr="001D3EBB" w:rsidRDefault="00077A9D" w:rsidP="00F42D79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1D3EBB">
              <w:rPr>
                <w:sz w:val="26"/>
                <w:szCs w:val="26"/>
              </w:rPr>
              <w:t>МБ</w:t>
            </w:r>
          </w:p>
        </w:tc>
      </w:tr>
      <w:tr w:rsidR="00077A9D" w:rsidRPr="00BF65F1" w:rsidTr="00BF338B">
        <w:trPr>
          <w:trHeight w:val="289"/>
        </w:trPr>
        <w:tc>
          <w:tcPr>
            <w:tcW w:w="3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222CC0" w:rsidRDefault="00077A9D" w:rsidP="00707417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1D3EBB" w:rsidRDefault="00077A9D" w:rsidP="005E04FA">
            <w:pPr>
              <w:pStyle w:val="consplusnonformat"/>
              <w:spacing w:after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692" w:type="dxa"/>
          </w:tcPr>
          <w:p w:rsidR="00077A9D" w:rsidRPr="001D3EBB" w:rsidRDefault="00077A9D" w:rsidP="005E04FA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1841,0</w:t>
            </w:r>
          </w:p>
        </w:tc>
        <w:tc>
          <w:tcPr>
            <w:tcW w:w="1664" w:type="dxa"/>
          </w:tcPr>
          <w:p w:rsidR="00077A9D" w:rsidRPr="001D3EBB" w:rsidRDefault="00077A9D" w:rsidP="005E04FA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1046,5</w:t>
            </w:r>
          </w:p>
        </w:tc>
        <w:tc>
          <w:tcPr>
            <w:tcW w:w="1649" w:type="dxa"/>
          </w:tcPr>
          <w:p w:rsidR="00077A9D" w:rsidRPr="001D3EBB" w:rsidRDefault="00077A9D" w:rsidP="005E04FA">
            <w:pPr>
              <w:pStyle w:val="consplusnonforma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794,5</w:t>
            </w:r>
          </w:p>
        </w:tc>
      </w:tr>
      <w:tr w:rsidR="00077A9D" w:rsidRPr="00BF65F1" w:rsidTr="00BF338B">
        <w:trPr>
          <w:trHeight w:val="165"/>
        </w:trPr>
        <w:tc>
          <w:tcPr>
            <w:tcW w:w="3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222CC0" w:rsidRDefault="00077A9D" w:rsidP="00707417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1D3EBB" w:rsidRDefault="00077A9D" w:rsidP="005E04FA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692" w:type="dxa"/>
          </w:tcPr>
          <w:p w:rsidR="00077A9D" w:rsidRPr="001D3EBB" w:rsidRDefault="00077A9D" w:rsidP="005E04FA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1877,0</w:t>
            </w:r>
          </w:p>
        </w:tc>
        <w:tc>
          <w:tcPr>
            <w:tcW w:w="1664" w:type="dxa"/>
          </w:tcPr>
          <w:p w:rsidR="00077A9D" w:rsidRPr="001D3EBB" w:rsidRDefault="00077A9D" w:rsidP="001E5D3B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1046,5</w:t>
            </w:r>
          </w:p>
        </w:tc>
        <w:tc>
          <w:tcPr>
            <w:tcW w:w="1649" w:type="dxa"/>
          </w:tcPr>
          <w:p w:rsidR="00077A9D" w:rsidRPr="001D3EBB" w:rsidRDefault="00077A9D" w:rsidP="005E04FA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830,5</w:t>
            </w:r>
          </w:p>
        </w:tc>
      </w:tr>
      <w:tr w:rsidR="00077A9D" w:rsidRPr="00BF65F1" w:rsidTr="00BF338B">
        <w:trPr>
          <w:trHeight w:val="165"/>
        </w:trPr>
        <w:tc>
          <w:tcPr>
            <w:tcW w:w="3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222CC0" w:rsidRDefault="00077A9D" w:rsidP="00707417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6"/>
                <w:szCs w:val="26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1D3EBB" w:rsidRDefault="00077A9D" w:rsidP="005E04FA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692" w:type="dxa"/>
          </w:tcPr>
          <w:p w:rsidR="00077A9D" w:rsidRPr="001D3EBB" w:rsidRDefault="00077A9D" w:rsidP="005E04FA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1841,1</w:t>
            </w:r>
          </w:p>
        </w:tc>
        <w:tc>
          <w:tcPr>
            <w:tcW w:w="1664" w:type="dxa"/>
          </w:tcPr>
          <w:p w:rsidR="00077A9D" w:rsidRPr="001D3EBB" w:rsidRDefault="00077A9D" w:rsidP="005E04FA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1046,5</w:t>
            </w:r>
          </w:p>
        </w:tc>
        <w:tc>
          <w:tcPr>
            <w:tcW w:w="1649" w:type="dxa"/>
          </w:tcPr>
          <w:p w:rsidR="00077A9D" w:rsidRPr="001D3EBB" w:rsidRDefault="00077A9D" w:rsidP="005E04FA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794,6</w:t>
            </w:r>
          </w:p>
        </w:tc>
      </w:tr>
      <w:tr w:rsidR="00077A9D" w:rsidRPr="00BF65F1" w:rsidTr="00BF338B">
        <w:trPr>
          <w:trHeight w:val="165"/>
        </w:trPr>
        <w:tc>
          <w:tcPr>
            <w:tcW w:w="3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F87A4A" w:rsidRDefault="00077A9D" w:rsidP="00707417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F87A4A" w:rsidRDefault="00077A9D" w:rsidP="005E04FA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692" w:type="dxa"/>
          </w:tcPr>
          <w:p w:rsidR="00077A9D" w:rsidRPr="00F87A4A" w:rsidRDefault="00077A9D" w:rsidP="005E04FA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5559,1</w:t>
            </w:r>
          </w:p>
        </w:tc>
        <w:tc>
          <w:tcPr>
            <w:tcW w:w="1664" w:type="dxa"/>
          </w:tcPr>
          <w:p w:rsidR="00077A9D" w:rsidRPr="00F87A4A" w:rsidRDefault="00077A9D" w:rsidP="005E04FA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3139,5</w:t>
            </w:r>
          </w:p>
        </w:tc>
        <w:tc>
          <w:tcPr>
            <w:tcW w:w="1649" w:type="dxa"/>
          </w:tcPr>
          <w:p w:rsidR="00077A9D" w:rsidRPr="00F87A4A" w:rsidRDefault="00077A9D" w:rsidP="005E04FA">
            <w:pPr>
              <w:pStyle w:val="consplusnonformat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2419,6</w:t>
            </w:r>
          </w:p>
        </w:tc>
      </w:tr>
      <w:tr w:rsidR="00077A9D" w:rsidRPr="00BF65F1" w:rsidTr="00BF338B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BE5D60" w:rsidRDefault="00077A9D" w:rsidP="00707417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BE5D60">
              <w:rPr>
                <w:sz w:val="26"/>
                <w:szCs w:val="26"/>
              </w:rPr>
              <w:t xml:space="preserve">Ожидаемые результаты 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BE5D60" w:rsidRDefault="00077A9D" w:rsidP="00707417">
            <w:pPr>
              <w:pStyle w:val="consplusnonforma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BE5D60">
              <w:rPr>
                <w:sz w:val="26"/>
                <w:szCs w:val="26"/>
              </w:rPr>
              <w:t>Содержание и ремонт внутрипоселковых автомобильных дорог, находящихся в муниципальной собственности.</w:t>
            </w:r>
          </w:p>
          <w:p w:rsidR="00077A9D" w:rsidRPr="00BE5D60" w:rsidRDefault="00077A9D" w:rsidP="00707417">
            <w:pPr>
              <w:pStyle w:val="consplusnonforma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BE5D60">
              <w:rPr>
                <w:sz w:val="26"/>
                <w:szCs w:val="26"/>
              </w:rPr>
              <w:t>Улучшение качества жизни населения Балтинского сельсовета</w:t>
            </w:r>
            <w:r>
              <w:rPr>
                <w:sz w:val="26"/>
                <w:szCs w:val="26"/>
              </w:rPr>
              <w:t>.</w:t>
            </w:r>
          </w:p>
          <w:p w:rsidR="00077A9D" w:rsidRPr="00BE5D60" w:rsidRDefault="00077A9D" w:rsidP="0070741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D60">
              <w:rPr>
                <w:rFonts w:ascii="Times New Roman" w:hAnsi="Times New Roman"/>
                <w:sz w:val="26"/>
                <w:szCs w:val="26"/>
              </w:rPr>
              <w:t>Создание условий для нового жилищного строительства и успешная реализация инвестиционных проектов в области жилищного строительства.</w:t>
            </w:r>
          </w:p>
        </w:tc>
      </w:tr>
      <w:tr w:rsidR="00077A9D" w:rsidRPr="00BF65F1" w:rsidTr="00BF338B">
        <w:trPr>
          <w:trHeight w:val="113"/>
        </w:trPr>
        <w:tc>
          <w:tcPr>
            <w:tcW w:w="3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CE7799" w:rsidRDefault="00077A9D" w:rsidP="00707417">
            <w:pPr>
              <w:pStyle w:val="consplusnormal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CE7799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онтроль</w:t>
            </w:r>
            <w:r w:rsidRPr="00CE7799">
              <w:rPr>
                <w:sz w:val="26"/>
                <w:szCs w:val="26"/>
              </w:rPr>
              <w:t xml:space="preserve"> за исполнением Программы</w:t>
            </w:r>
          </w:p>
        </w:tc>
        <w:tc>
          <w:tcPr>
            <w:tcW w:w="601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A9D" w:rsidRPr="00CE7799" w:rsidRDefault="00077A9D" w:rsidP="003037EB">
            <w:pPr>
              <w:pStyle w:val="consplusnonforma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CE7799">
              <w:rPr>
                <w:sz w:val="26"/>
                <w:szCs w:val="26"/>
              </w:rPr>
              <w:t>Контроль за ходом реализации Программы осуществляет</w:t>
            </w:r>
            <w:r>
              <w:rPr>
                <w:sz w:val="26"/>
                <w:szCs w:val="26"/>
              </w:rPr>
              <w:t xml:space="preserve"> а</w:t>
            </w:r>
            <w:r w:rsidRPr="00CE7799">
              <w:rPr>
                <w:sz w:val="26"/>
                <w:szCs w:val="26"/>
              </w:rPr>
              <w:t>дминистрация Балтинского сельсовета в соответствии с ее полномочиями, установленными федеральным и областным законодательством</w:t>
            </w:r>
          </w:p>
        </w:tc>
      </w:tr>
    </w:tbl>
    <w:p w:rsidR="00077A9D" w:rsidRPr="00BE5D60" w:rsidRDefault="00077A9D" w:rsidP="00707417">
      <w:pPr>
        <w:pStyle w:val="consplusnormal"/>
        <w:spacing w:before="0" w:beforeAutospacing="0" w:after="0" w:afterAutospacing="0"/>
        <w:rPr>
          <w:sz w:val="26"/>
          <w:szCs w:val="26"/>
        </w:rPr>
      </w:pPr>
    </w:p>
    <w:p w:rsidR="00077A9D" w:rsidRPr="00222CC0" w:rsidRDefault="00077A9D" w:rsidP="005F345F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  <w:r w:rsidRPr="00222CC0">
        <w:rPr>
          <w:b/>
          <w:sz w:val="26"/>
          <w:szCs w:val="26"/>
        </w:rPr>
        <w:t>2. Содержание проблемы и обоснование необходимости ее решения программными методами</w:t>
      </w:r>
    </w:p>
    <w:p w:rsidR="00077A9D" w:rsidRPr="00222CC0" w:rsidRDefault="00077A9D" w:rsidP="00707417">
      <w:pPr>
        <w:pStyle w:val="consplusnormal"/>
        <w:spacing w:before="0" w:beforeAutospacing="0" w:after="0" w:afterAutospacing="0"/>
        <w:jc w:val="center"/>
        <w:rPr>
          <w:sz w:val="26"/>
          <w:szCs w:val="26"/>
        </w:rPr>
      </w:pPr>
    </w:p>
    <w:p w:rsidR="00077A9D" w:rsidRPr="00222CC0" w:rsidRDefault="00077A9D" w:rsidP="00F94251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  <w:r w:rsidRPr="00222CC0">
        <w:rPr>
          <w:b/>
          <w:sz w:val="26"/>
          <w:szCs w:val="26"/>
        </w:rPr>
        <w:t>2.1. Влияние развития сети автомобильных дорог на социально-экономическое развитие Балтинского сельсовета</w:t>
      </w:r>
    </w:p>
    <w:p w:rsidR="00077A9D" w:rsidRPr="00222CC0" w:rsidRDefault="00077A9D" w:rsidP="00AD792B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077A9D" w:rsidRPr="00222CC0" w:rsidRDefault="00077A9D" w:rsidP="00AD792B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077A9D" w:rsidRPr="00222CC0" w:rsidRDefault="00077A9D" w:rsidP="008D5803">
      <w:pPr>
        <w:pStyle w:val="consplusnormal"/>
        <w:numPr>
          <w:ilvl w:val="0"/>
          <w:numId w:val="11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077A9D" w:rsidRPr="00222CC0" w:rsidRDefault="00077A9D" w:rsidP="008D5803">
      <w:pPr>
        <w:pStyle w:val="consplusnormal"/>
        <w:numPr>
          <w:ilvl w:val="0"/>
          <w:numId w:val="11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</w:r>
    </w:p>
    <w:p w:rsidR="00077A9D" w:rsidRPr="00222CC0" w:rsidRDefault="00077A9D" w:rsidP="008D5803">
      <w:pPr>
        <w:pStyle w:val="consplusnormal"/>
        <w:numPr>
          <w:ilvl w:val="0"/>
          <w:numId w:val="11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помимо высокой первоначальной стоимости строительства реконструкция, капитальный ремонт, ремонт и содержание автомобильных дорог также требуют больших затрат.</w:t>
      </w:r>
    </w:p>
    <w:p w:rsidR="00077A9D" w:rsidRPr="00222CC0" w:rsidRDefault="00077A9D" w:rsidP="00AD792B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077A9D" w:rsidRPr="00222CC0" w:rsidRDefault="00077A9D" w:rsidP="00AD792B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Показателями улучшения состояния дорожной сети являются:</w:t>
      </w:r>
    </w:p>
    <w:p w:rsidR="00077A9D" w:rsidRPr="00222CC0" w:rsidRDefault="00077A9D" w:rsidP="008D5803">
      <w:pPr>
        <w:pStyle w:val="consplusnormal"/>
        <w:numPr>
          <w:ilvl w:val="0"/>
          <w:numId w:val="12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снижение текущих издержек, в первую очередь для пользователей автомобильных дорог;</w:t>
      </w:r>
    </w:p>
    <w:p w:rsidR="00077A9D" w:rsidRPr="00222CC0" w:rsidRDefault="00077A9D" w:rsidP="008D5803">
      <w:pPr>
        <w:pStyle w:val="consplusnormal"/>
        <w:numPr>
          <w:ilvl w:val="0"/>
          <w:numId w:val="12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стимулирование общего экономического развития прилегающих территорий;</w:t>
      </w:r>
    </w:p>
    <w:p w:rsidR="00077A9D" w:rsidRPr="00222CC0" w:rsidRDefault="00077A9D" w:rsidP="008D5803">
      <w:pPr>
        <w:pStyle w:val="consplusnormal"/>
        <w:numPr>
          <w:ilvl w:val="0"/>
          <w:numId w:val="12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экономия времени как для перевозки пассажиров, так и для прохождения грузов, находящихся в пути;</w:t>
      </w:r>
    </w:p>
    <w:p w:rsidR="00077A9D" w:rsidRPr="00222CC0" w:rsidRDefault="00077A9D" w:rsidP="008D5803">
      <w:pPr>
        <w:pStyle w:val="consplusnormal"/>
        <w:numPr>
          <w:ilvl w:val="0"/>
          <w:numId w:val="12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снижение числа дорожно-транспортных происшествий и нанесенного материального ущерба;</w:t>
      </w:r>
    </w:p>
    <w:p w:rsidR="00077A9D" w:rsidRPr="00222CC0" w:rsidRDefault="00077A9D" w:rsidP="008D5803">
      <w:pPr>
        <w:pStyle w:val="consplusnormal"/>
        <w:numPr>
          <w:ilvl w:val="0"/>
          <w:numId w:val="12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повышение комфорта и удобства поездок.</w:t>
      </w:r>
    </w:p>
    <w:p w:rsidR="00077A9D" w:rsidRPr="00222CC0" w:rsidRDefault="00077A9D" w:rsidP="00AD792B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077A9D" w:rsidRPr="00222CC0" w:rsidRDefault="00077A9D" w:rsidP="00AD792B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В целом улучшение дорожных условий приводит к:</w:t>
      </w:r>
    </w:p>
    <w:p w:rsidR="00077A9D" w:rsidRPr="00222CC0" w:rsidRDefault="00077A9D" w:rsidP="006A240B">
      <w:pPr>
        <w:pStyle w:val="consplusnormal"/>
        <w:numPr>
          <w:ilvl w:val="0"/>
          <w:numId w:val="10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сокращению времени на перевозки грузов и пассажиров (за счет увеличения скорости движения);</w:t>
      </w:r>
    </w:p>
    <w:p w:rsidR="00077A9D" w:rsidRPr="00222CC0" w:rsidRDefault="00077A9D" w:rsidP="006A240B">
      <w:pPr>
        <w:pStyle w:val="consplusnormal"/>
        <w:numPr>
          <w:ilvl w:val="0"/>
          <w:numId w:val="10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077A9D" w:rsidRPr="00222CC0" w:rsidRDefault="00077A9D" w:rsidP="006A240B">
      <w:pPr>
        <w:pStyle w:val="consplusnormal"/>
        <w:numPr>
          <w:ilvl w:val="0"/>
          <w:numId w:val="10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повышению транспортной доступности;</w:t>
      </w:r>
    </w:p>
    <w:p w:rsidR="00077A9D" w:rsidRPr="00222CC0" w:rsidRDefault="00077A9D" w:rsidP="006A240B">
      <w:pPr>
        <w:pStyle w:val="consplusnormal"/>
        <w:numPr>
          <w:ilvl w:val="0"/>
          <w:numId w:val="10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снижению последствий стихийных бедствий;</w:t>
      </w:r>
    </w:p>
    <w:p w:rsidR="00077A9D" w:rsidRPr="00222CC0" w:rsidRDefault="00077A9D" w:rsidP="006A240B">
      <w:pPr>
        <w:pStyle w:val="consplusnormal"/>
        <w:numPr>
          <w:ilvl w:val="0"/>
          <w:numId w:val="10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сокращению числа дорожно-транспортных происшествий;</w:t>
      </w:r>
    </w:p>
    <w:p w:rsidR="00077A9D" w:rsidRPr="00222CC0" w:rsidRDefault="00077A9D" w:rsidP="006A240B">
      <w:pPr>
        <w:pStyle w:val="consplusnormal"/>
        <w:numPr>
          <w:ilvl w:val="0"/>
          <w:numId w:val="10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улучшению экологической ситуации (за счет роста скорости движения, уменьшения расхода ГСМ).</w:t>
      </w:r>
    </w:p>
    <w:p w:rsidR="00077A9D" w:rsidRPr="00222CC0" w:rsidRDefault="00077A9D" w:rsidP="00AD792B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22CC0">
        <w:rPr>
          <w:sz w:val="26"/>
          <w:szCs w:val="26"/>
        </w:rPr>
        <w:t>Таким образом, дорожные условия оказывают влияние на все важные показатели экономического развития поселения.</w:t>
      </w:r>
    </w:p>
    <w:p w:rsidR="00077A9D" w:rsidRPr="00222CC0" w:rsidRDefault="00077A9D" w:rsidP="00CD4A9F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77A9D" w:rsidRPr="00222CC0" w:rsidRDefault="00077A9D" w:rsidP="0048572B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  <w:r w:rsidRPr="00222CC0">
        <w:rPr>
          <w:b/>
          <w:sz w:val="26"/>
          <w:szCs w:val="26"/>
        </w:rPr>
        <w:t>2.2. Проблемы развития внутрипоселковых автомобильных дорог Балтинского сельсовета</w:t>
      </w:r>
    </w:p>
    <w:p w:rsidR="00077A9D" w:rsidRPr="00246586" w:rsidRDefault="00077A9D" w:rsidP="00CD4A9F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586">
        <w:rPr>
          <w:sz w:val="26"/>
          <w:szCs w:val="26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077A9D" w:rsidRPr="00246586" w:rsidRDefault="00077A9D" w:rsidP="00CD4A9F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586">
        <w:rPr>
          <w:sz w:val="26"/>
          <w:szCs w:val="26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077A9D" w:rsidRPr="00246586" w:rsidRDefault="00077A9D" w:rsidP="00CD4A9F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586">
        <w:rPr>
          <w:sz w:val="26"/>
          <w:szCs w:val="26"/>
        </w:rPr>
        <w:t>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077A9D" w:rsidRPr="00246586" w:rsidRDefault="00077A9D" w:rsidP="00CD4A9F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586">
        <w:rPr>
          <w:sz w:val="26"/>
          <w:szCs w:val="26"/>
        </w:rPr>
        <w:t>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:rsidR="00077A9D" w:rsidRPr="00246586" w:rsidRDefault="00077A9D" w:rsidP="00CD4A9F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586">
        <w:rPr>
          <w:sz w:val="26"/>
          <w:szCs w:val="26"/>
        </w:rPr>
        <w:t>реконструкция автомобильной дороги –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077A9D" w:rsidRPr="00246586" w:rsidRDefault="00077A9D" w:rsidP="00CD4A9F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6586">
        <w:rPr>
          <w:sz w:val="26"/>
          <w:szCs w:val="26"/>
        </w:rPr>
        <w:t>Состояние сети дорог определяется своевременностью, полнотой и качеством выполнения работ по содержанию</w:t>
      </w:r>
      <w:r>
        <w:rPr>
          <w:sz w:val="26"/>
          <w:szCs w:val="26"/>
        </w:rPr>
        <w:t xml:space="preserve"> и</w:t>
      </w:r>
      <w:r w:rsidRPr="00246586">
        <w:rPr>
          <w:sz w:val="26"/>
          <w:szCs w:val="26"/>
        </w:rPr>
        <w:t xml:space="preserve">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077A9D" w:rsidRPr="009166E4" w:rsidRDefault="00077A9D" w:rsidP="00CD4A9F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166E4">
        <w:rPr>
          <w:sz w:val="26"/>
          <w:szCs w:val="26"/>
        </w:rPr>
        <w:t xml:space="preserve">Доля внутрипоселковых автомобильных дорог в Балтинском сельсовете, </w:t>
      </w:r>
      <w:r w:rsidRPr="009166E4">
        <w:rPr>
          <w:b/>
          <w:sz w:val="26"/>
          <w:szCs w:val="26"/>
        </w:rPr>
        <w:t>не отвечающих</w:t>
      </w:r>
      <w:r>
        <w:rPr>
          <w:sz w:val="26"/>
          <w:szCs w:val="26"/>
        </w:rPr>
        <w:t xml:space="preserve"> нормативным требованиям, в 2016 году составляет 35</w:t>
      </w:r>
      <w:r w:rsidRPr="009166E4">
        <w:rPr>
          <w:sz w:val="26"/>
          <w:szCs w:val="26"/>
        </w:rPr>
        <w:t>% (в 2012 – 45%).</w:t>
      </w:r>
    </w:p>
    <w:p w:rsidR="00077A9D" w:rsidRPr="009166E4" w:rsidRDefault="00077A9D" w:rsidP="00CD4A9F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166E4">
        <w:rPr>
          <w:sz w:val="26"/>
          <w:szCs w:val="26"/>
        </w:rPr>
        <w:t>Для улучшения показателей по поселению необходимо увеличение средств, выделяемых на приведение в нормативное состояние автомобильных дорог. Для внутрипоселковых автомобильных дорог на ремонт и содержание ежегодно требуется более 2 млн. рублей.</w:t>
      </w:r>
    </w:p>
    <w:p w:rsidR="00077A9D" w:rsidRPr="003E1114" w:rsidRDefault="00077A9D" w:rsidP="00CD4A9F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E1114">
        <w:rPr>
          <w:sz w:val="26"/>
          <w:szCs w:val="26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автомобильных дорог и сооружений на них.</w:t>
      </w:r>
    </w:p>
    <w:p w:rsidR="00077A9D" w:rsidRPr="003E1114" w:rsidRDefault="00077A9D" w:rsidP="00CD4A9F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E1114">
        <w:rPr>
          <w:sz w:val="26"/>
          <w:szCs w:val="26"/>
        </w:rPr>
        <w:t>Применение программно-целевого метода в развитии внутрипоселковых автомобильных дорог в Балтинском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077A9D" w:rsidRPr="003E1114" w:rsidRDefault="00077A9D" w:rsidP="00CD4A9F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E1114">
        <w:rPr>
          <w:sz w:val="26"/>
          <w:szCs w:val="26"/>
        </w:rPr>
        <w:t>Реализация комплекса программных мероприятий сопряжена со следующими рисками:</w:t>
      </w:r>
    </w:p>
    <w:p w:rsidR="00077A9D" w:rsidRPr="003E1114" w:rsidRDefault="00077A9D" w:rsidP="00F07912">
      <w:pPr>
        <w:pStyle w:val="consplusnormal"/>
        <w:numPr>
          <w:ilvl w:val="0"/>
          <w:numId w:val="16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3E1114">
        <w:rPr>
          <w:sz w:val="26"/>
          <w:szCs w:val="26"/>
        </w:rPr>
        <w:t>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077A9D" w:rsidRPr="003E1114" w:rsidRDefault="00077A9D" w:rsidP="00F07912">
      <w:pPr>
        <w:pStyle w:val="consplusnormal"/>
        <w:numPr>
          <w:ilvl w:val="0"/>
          <w:numId w:val="16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3E1114">
        <w:rPr>
          <w:sz w:val="26"/>
          <w:szCs w:val="26"/>
        </w:rP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внутрипоселковых автомобильных дорог поселения;</w:t>
      </w:r>
    </w:p>
    <w:p w:rsidR="00077A9D" w:rsidRPr="003E1114" w:rsidRDefault="00077A9D" w:rsidP="00F07912">
      <w:pPr>
        <w:pStyle w:val="consplusnormal"/>
        <w:numPr>
          <w:ilvl w:val="0"/>
          <w:numId w:val="16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3E1114">
        <w:rPr>
          <w:sz w:val="26"/>
          <w:szCs w:val="26"/>
        </w:rPr>
        <w:t>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поселения и достичь запланированных в Программе величин показателей.</w:t>
      </w:r>
    </w:p>
    <w:p w:rsidR="00077A9D" w:rsidRPr="00A72282" w:rsidRDefault="00077A9D" w:rsidP="00457367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77A9D" w:rsidRPr="00A72282" w:rsidRDefault="00077A9D" w:rsidP="00B44BE8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  <w:r w:rsidRPr="00A72282">
        <w:rPr>
          <w:b/>
          <w:sz w:val="26"/>
          <w:szCs w:val="26"/>
        </w:rPr>
        <w:t>2.3. Обоснование необходимости решения проблемы программными методами</w:t>
      </w:r>
    </w:p>
    <w:p w:rsidR="00077A9D" w:rsidRPr="00925BF7" w:rsidRDefault="00077A9D" w:rsidP="00457367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5BF7">
        <w:rPr>
          <w:sz w:val="26"/>
          <w:szCs w:val="26"/>
        </w:rPr>
        <w:t xml:space="preserve">В настоящее время протяженность внутрипоселковых автомобильных дорог поселения составляет </w:t>
      </w:r>
      <w:smartTag w:uri="urn:schemas-microsoft-com:office:smarttags" w:element="metricconverter">
        <w:smartTagPr>
          <w:attr w:name="ProductID" w:val="14208 м"/>
        </w:smartTagPr>
        <w:r w:rsidRPr="00925BF7">
          <w:rPr>
            <w:sz w:val="26"/>
            <w:szCs w:val="26"/>
          </w:rPr>
          <w:t>14208 м</w:t>
        </w:r>
      </w:smartTag>
      <w:r w:rsidRPr="00925BF7">
        <w:rPr>
          <w:sz w:val="26"/>
          <w:szCs w:val="26"/>
        </w:rPr>
        <w:t xml:space="preserve">, в том числе находящихся в муниципальной собственности </w:t>
      </w:r>
      <w:smartTag w:uri="urn:schemas-microsoft-com:office:smarttags" w:element="metricconverter">
        <w:smartTagPr>
          <w:attr w:name="ProductID" w:val="14208 м"/>
        </w:smartTagPr>
        <w:r w:rsidRPr="00925BF7">
          <w:rPr>
            <w:sz w:val="26"/>
            <w:szCs w:val="26"/>
          </w:rPr>
          <w:t>14208 м</w:t>
        </w:r>
      </w:smartTag>
      <w:r w:rsidRPr="00925BF7">
        <w:rPr>
          <w:sz w:val="26"/>
          <w:szCs w:val="26"/>
        </w:rPr>
        <w:t>.</w:t>
      </w:r>
      <w:r>
        <w:rPr>
          <w:sz w:val="26"/>
          <w:szCs w:val="26"/>
        </w:rPr>
        <w:t xml:space="preserve"> В период 2012-2016 годов 72% внутрипоселковых дорог ремонтировалось.</w:t>
      </w:r>
    </w:p>
    <w:p w:rsidR="00077A9D" w:rsidRDefault="00077A9D" w:rsidP="003C2B90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2015 году разработана программа «Безопасность дорожного движения Балтинского сельсовета Мошковского района Новосибирской области».</w:t>
      </w:r>
    </w:p>
    <w:p w:rsidR="00077A9D" w:rsidRDefault="00077A9D" w:rsidP="003C2B90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5BF7">
        <w:rPr>
          <w:sz w:val="26"/>
          <w:szCs w:val="26"/>
        </w:rPr>
        <w:t>Настоящей программой предусматривается:</w:t>
      </w:r>
    </w:p>
    <w:p w:rsidR="00077A9D" w:rsidRDefault="00077A9D" w:rsidP="003C2B90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E5682">
        <w:rPr>
          <w:sz w:val="26"/>
          <w:szCs w:val="26"/>
        </w:rPr>
        <w:t>доведение действующих дорог (</w:t>
      </w:r>
      <w:smartTag w:uri="urn:schemas-microsoft-com:office:smarttags" w:element="metricconverter">
        <w:smartTagPr>
          <w:attr w:name="ProductID" w:val="14208 м"/>
        </w:smartTagPr>
        <w:r w:rsidRPr="00EE5682">
          <w:rPr>
            <w:sz w:val="26"/>
            <w:szCs w:val="26"/>
          </w:rPr>
          <w:t>14208 м</w:t>
        </w:r>
      </w:smartTag>
      <w:r w:rsidRPr="00EE5682">
        <w:rPr>
          <w:sz w:val="26"/>
          <w:szCs w:val="26"/>
        </w:rPr>
        <w:t>) до надлежащего технического состояния путем ремонта</w:t>
      </w:r>
      <w:r>
        <w:rPr>
          <w:sz w:val="26"/>
          <w:szCs w:val="26"/>
        </w:rPr>
        <w:t>;</w:t>
      </w:r>
    </w:p>
    <w:p w:rsidR="00077A9D" w:rsidRDefault="00077A9D" w:rsidP="003C2B90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приобретение и установка дорожных знаков;</w:t>
      </w:r>
    </w:p>
    <w:p w:rsidR="00077A9D" w:rsidRDefault="00077A9D" w:rsidP="003C2B90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перенос автобусных остановок в д. Балта в соответствии с правилами дорожного движения.</w:t>
      </w:r>
    </w:p>
    <w:p w:rsidR="00077A9D" w:rsidRDefault="00077A9D" w:rsidP="005F345F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077A9D" w:rsidRPr="00A72282" w:rsidRDefault="00077A9D" w:rsidP="005F345F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  <w:r w:rsidRPr="00A72282">
        <w:rPr>
          <w:b/>
          <w:sz w:val="26"/>
          <w:szCs w:val="26"/>
        </w:rPr>
        <w:t>3. Основные цели и задачи, сроки и этапы реализации, целевые индикаторы и показатели программы</w:t>
      </w:r>
    </w:p>
    <w:p w:rsidR="00077A9D" w:rsidRDefault="00077A9D" w:rsidP="008F387E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77A9D" w:rsidRPr="00A72282" w:rsidRDefault="00077A9D" w:rsidP="008F387E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2282">
        <w:rPr>
          <w:sz w:val="26"/>
          <w:szCs w:val="26"/>
        </w:rPr>
        <w:t>Основной целью Программы является развитие современной и эффективной автомобильно-дорожной инфраструктуры Балтинского сельсовета.</w:t>
      </w:r>
    </w:p>
    <w:p w:rsidR="00077A9D" w:rsidRPr="00A72282" w:rsidRDefault="00077A9D" w:rsidP="008F387E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2282">
        <w:rPr>
          <w:sz w:val="26"/>
          <w:szCs w:val="26"/>
        </w:rPr>
        <w:t>Для достижения основной цели Программы необходимо решить следующие задачи:</w:t>
      </w:r>
    </w:p>
    <w:p w:rsidR="00077A9D" w:rsidRPr="00A72282" w:rsidRDefault="00077A9D" w:rsidP="008F387E">
      <w:pPr>
        <w:pStyle w:val="consplusnonforma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2282">
        <w:rPr>
          <w:sz w:val="26"/>
          <w:szCs w:val="26"/>
        </w:rPr>
        <w:t>поддержание внутрипоселковых автомобильных дорог и искусственных сооружений на них на уровне, соответствующем категории дороги, путем содержания дорог и сооружений на них;</w:t>
      </w:r>
    </w:p>
    <w:p w:rsidR="00077A9D" w:rsidRDefault="00077A9D" w:rsidP="008F387E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2282">
        <w:rPr>
          <w:sz w:val="26"/>
          <w:szCs w:val="26"/>
        </w:rPr>
        <w:t xml:space="preserve">сохранение протяженности, соответствующей нормативным требованиям, внутрипоселковых автомобильных дорог за счет </w:t>
      </w:r>
      <w:r w:rsidRPr="009166E4">
        <w:rPr>
          <w:sz w:val="26"/>
          <w:szCs w:val="26"/>
        </w:rPr>
        <w:t>ремонта автомобильных дорог и искусственных сооружений н</w:t>
      </w:r>
      <w:r w:rsidRPr="00A72282">
        <w:rPr>
          <w:sz w:val="26"/>
          <w:szCs w:val="26"/>
        </w:rPr>
        <w:t xml:space="preserve">а них с улучшением </w:t>
      </w:r>
      <w:r>
        <w:rPr>
          <w:sz w:val="26"/>
          <w:szCs w:val="26"/>
        </w:rPr>
        <w:t>условий движения автотранспорта;</w:t>
      </w:r>
    </w:p>
    <w:p w:rsidR="00077A9D" w:rsidRPr="00A72282" w:rsidRDefault="00077A9D" w:rsidP="008F387E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мероприятий программы «Безопасность дорожного движения Балтинского сельсовета Мошковского района Новосибирской области».</w:t>
      </w:r>
    </w:p>
    <w:p w:rsidR="00077A9D" w:rsidRPr="009166E4" w:rsidRDefault="00077A9D" w:rsidP="008F387E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реализации Программы 2017-2019</w:t>
      </w:r>
      <w:r w:rsidRPr="009166E4">
        <w:rPr>
          <w:sz w:val="26"/>
          <w:szCs w:val="26"/>
        </w:rPr>
        <w:t xml:space="preserve"> годы.</w:t>
      </w:r>
    </w:p>
    <w:p w:rsidR="00077A9D" w:rsidRPr="00A72282" w:rsidRDefault="00077A9D" w:rsidP="008F387E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2282">
        <w:rPr>
          <w:sz w:val="26"/>
          <w:szCs w:val="26"/>
        </w:rPr>
        <w:t>Поскольку мероприятия Программы, связанные с содержанием, ремонтом и капитальным 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местного бюджета, то в пределах срока действия Программы этап реализации соответствует одному году. Задачей каждого этапа являются 100-процентное содержание всей сети дорог и не увеличение показателя «Доля протяженности внутрипоселковых автомобильных дорог, не отвечающих нормативным требованиям, в общей протяженности внутрипоселковых автомобильных дорог поселения».</w:t>
      </w:r>
    </w:p>
    <w:p w:rsidR="00077A9D" w:rsidRPr="00A472A7" w:rsidRDefault="00077A9D" w:rsidP="008F387E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77A9D" w:rsidRDefault="00077A9D" w:rsidP="00707417">
      <w:pPr>
        <w:pStyle w:val="consplusnormal"/>
        <w:spacing w:before="0" w:beforeAutospacing="0" w:after="0" w:afterAutospacing="0"/>
        <w:jc w:val="right"/>
        <w:rPr>
          <w:sz w:val="26"/>
          <w:szCs w:val="26"/>
        </w:rPr>
      </w:pPr>
    </w:p>
    <w:p w:rsidR="00077A9D" w:rsidRDefault="00077A9D" w:rsidP="00707417">
      <w:pPr>
        <w:pStyle w:val="consplusnormal"/>
        <w:spacing w:before="0" w:beforeAutospacing="0" w:after="0" w:afterAutospacing="0"/>
        <w:jc w:val="right"/>
        <w:rPr>
          <w:sz w:val="26"/>
          <w:szCs w:val="26"/>
        </w:rPr>
      </w:pPr>
    </w:p>
    <w:p w:rsidR="00077A9D" w:rsidRDefault="00077A9D" w:rsidP="00707417">
      <w:pPr>
        <w:pStyle w:val="consplusnormal"/>
        <w:spacing w:before="0" w:beforeAutospacing="0" w:after="0" w:afterAutospacing="0"/>
        <w:jc w:val="right"/>
        <w:rPr>
          <w:sz w:val="26"/>
          <w:szCs w:val="26"/>
        </w:rPr>
      </w:pPr>
    </w:p>
    <w:p w:rsidR="00077A9D" w:rsidRDefault="00077A9D" w:rsidP="00707417">
      <w:pPr>
        <w:pStyle w:val="consplusnormal"/>
        <w:spacing w:before="0" w:beforeAutospacing="0" w:after="0" w:afterAutospacing="0"/>
        <w:jc w:val="right"/>
        <w:rPr>
          <w:sz w:val="26"/>
          <w:szCs w:val="26"/>
        </w:rPr>
      </w:pPr>
    </w:p>
    <w:p w:rsidR="00077A9D" w:rsidRPr="00E438A0" w:rsidRDefault="00077A9D" w:rsidP="00707417">
      <w:pPr>
        <w:pStyle w:val="consplusnormal"/>
        <w:spacing w:before="0" w:beforeAutospacing="0" w:after="0" w:afterAutospacing="0"/>
        <w:jc w:val="right"/>
        <w:rPr>
          <w:sz w:val="26"/>
          <w:szCs w:val="26"/>
        </w:rPr>
      </w:pPr>
      <w:r w:rsidRPr="00E438A0">
        <w:rPr>
          <w:sz w:val="26"/>
          <w:szCs w:val="26"/>
        </w:rPr>
        <w:t>Таблица 1</w:t>
      </w:r>
    </w:p>
    <w:p w:rsidR="00077A9D" w:rsidRPr="00E438A0" w:rsidRDefault="00077A9D" w:rsidP="00707417">
      <w:pPr>
        <w:pStyle w:val="consplusnormal"/>
        <w:spacing w:before="0" w:beforeAutospacing="0" w:after="0" w:afterAutospacing="0"/>
        <w:jc w:val="center"/>
        <w:rPr>
          <w:sz w:val="26"/>
          <w:szCs w:val="26"/>
        </w:rPr>
      </w:pPr>
      <w:r w:rsidRPr="00E438A0">
        <w:rPr>
          <w:sz w:val="26"/>
          <w:szCs w:val="26"/>
        </w:rPr>
        <w:t>Целевые индикаторы и показатели программы</w:t>
      </w:r>
    </w:p>
    <w:p w:rsidR="00077A9D" w:rsidRPr="000F4B60" w:rsidRDefault="00077A9D" w:rsidP="00707417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tbl>
      <w:tblPr>
        <w:tblW w:w="9379" w:type="dxa"/>
        <w:tblInd w:w="70" w:type="dxa"/>
        <w:tblCellMar>
          <w:left w:w="0" w:type="dxa"/>
          <w:right w:w="0" w:type="dxa"/>
        </w:tblCellMar>
        <w:tblLook w:val="00A0"/>
      </w:tblPr>
      <w:tblGrid>
        <w:gridCol w:w="555"/>
        <w:gridCol w:w="2867"/>
        <w:gridCol w:w="1365"/>
        <w:gridCol w:w="725"/>
        <w:gridCol w:w="679"/>
        <w:gridCol w:w="679"/>
        <w:gridCol w:w="679"/>
        <w:gridCol w:w="610"/>
        <w:gridCol w:w="610"/>
        <w:gridCol w:w="610"/>
      </w:tblGrid>
      <w:tr w:rsidR="00077A9D" w:rsidRPr="00BF65F1" w:rsidTr="00AF045A">
        <w:trPr>
          <w:cantSplit/>
          <w:trHeight w:val="244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0F4B60" w:rsidRDefault="00077A9D" w:rsidP="00BA639F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4B60">
              <w:rPr>
                <w:sz w:val="26"/>
                <w:szCs w:val="26"/>
              </w:rPr>
              <w:t>№</w:t>
            </w:r>
          </w:p>
          <w:p w:rsidR="00077A9D" w:rsidRPr="000F4B60" w:rsidRDefault="00077A9D" w:rsidP="00BA639F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4B60">
              <w:rPr>
                <w:sz w:val="26"/>
                <w:szCs w:val="26"/>
              </w:rPr>
              <w:t>п/п</w:t>
            </w:r>
          </w:p>
        </w:tc>
        <w:tc>
          <w:tcPr>
            <w:tcW w:w="28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0F4B60" w:rsidRDefault="00077A9D" w:rsidP="00707417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4B60">
              <w:rPr>
                <w:sz w:val="26"/>
                <w:szCs w:val="26"/>
              </w:rPr>
              <w:t>Наименование индикатора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0F4B60" w:rsidRDefault="00077A9D" w:rsidP="00844661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4B6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5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0F4B60" w:rsidRDefault="00077A9D" w:rsidP="00707417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4B60">
              <w:rPr>
                <w:sz w:val="26"/>
                <w:szCs w:val="26"/>
              </w:rPr>
              <w:t>Показатели по годам</w:t>
            </w:r>
          </w:p>
        </w:tc>
      </w:tr>
      <w:tr w:rsidR="00077A9D" w:rsidRPr="00BF65F1" w:rsidTr="00AF045A">
        <w:trPr>
          <w:cantSplit/>
          <w:trHeight w:val="244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A9D" w:rsidRPr="00BF65F1" w:rsidRDefault="00077A9D" w:rsidP="00707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7A9D" w:rsidRPr="00BF65F1" w:rsidRDefault="00077A9D" w:rsidP="00707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7A9D" w:rsidRPr="00BF65F1" w:rsidRDefault="00077A9D" w:rsidP="00707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0F4B60" w:rsidRDefault="00077A9D" w:rsidP="00707417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0F4B60" w:rsidRDefault="00077A9D" w:rsidP="00707417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0F4B60" w:rsidRDefault="00077A9D" w:rsidP="00707417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0F4B60" w:rsidRDefault="00077A9D" w:rsidP="00707417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7A9D" w:rsidRPr="000F4B60" w:rsidRDefault="00077A9D" w:rsidP="00707417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7A9D" w:rsidRPr="000F4B60" w:rsidRDefault="00077A9D" w:rsidP="00707417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77A9D" w:rsidRPr="000F4B60" w:rsidRDefault="00077A9D" w:rsidP="00707417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</w:tr>
      <w:tr w:rsidR="00077A9D" w:rsidRPr="00BF65F1" w:rsidTr="00AF045A">
        <w:trPr>
          <w:cantSplit/>
          <w:trHeight w:val="109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0F4B60" w:rsidRDefault="00077A9D" w:rsidP="00707417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0F4B60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0F4B60" w:rsidRDefault="00077A9D" w:rsidP="00707417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0F4B60">
              <w:rPr>
                <w:sz w:val="26"/>
                <w:szCs w:val="26"/>
              </w:rPr>
              <w:t xml:space="preserve">Доля протяженности внутрипоселковых автомобильных дорог общего пользования, </w:t>
            </w:r>
            <w:r w:rsidRPr="000F4B60">
              <w:rPr>
                <w:b/>
                <w:sz w:val="26"/>
                <w:szCs w:val="26"/>
              </w:rPr>
              <w:t>не отвечающих</w:t>
            </w:r>
            <w:r w:rsidRPr="000F4B60">
              <w:rPr>
                <w:sz w:val="26"/>
                <w:szCs w:val="26"/>
              </w:rPr>
              <w:t xml:space="preserve"> нормативным требованиям, в общей протяженности автомобильных дорог поселения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A9D" w:rsidRPr="000F4B60" w:rsidRDefault="00077A9D" w:rsidP="007E0E80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4B60">
              <w:rPr>
                <w:sz w:val="26"/>
                <w:szCs w:val="26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A9D" w:rsidRPr="000F4B60" w:rsidRDefault="00077A9D" w:rsidP="007E0E80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A9D" w:rsidRPr="000F4B60" w:rsidRDefault="00077A9D" w:rsidP="007E0E80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A9D" w:rsidRPr="000F4B60" w:rsidRDefault="00077A9D" w:rsidP="007E0E80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A9D" w:rsidRPr="000F4B60" w:rsidRDefault="00077A9D" w:rsidP="007E0E80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7A9D" w:rsidRPr="000F4B60" w:rsidRDefault="00077A9D" w:rsidP="0092110F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7A9D" w:rsidRPr="000F4B60" w:rsidRDefault="00077A9D" w:rsidP="0092110F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7A9D" w:rsidRPr="000F4B60" w:rsidRDefault="00077A9D" w:rsidP="007E0E80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077A9D" w:rsidRPr="00BF65F1" w:rsidTr="00AF045A">
        <w:trPr>
          <w:cantSplit/>
          <w:trHeight w:val="121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0F4B60" w:rsidRDefault="00077A9D" w:rsidP="00707417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0F4B60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0F4B60" w:rsidRDefault="00077A9D" w:rsidP="00707417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0F4B60">
              <w:rPr>
                <w:sz w:val="26"/>
                <w:szCs w:val="26"/>
              </w:rPr>
              <w:t>Доля протяженности внутрипоселковых автомобильных дорог, содержание которых осуществляется круглогодично, в общей протяженности автомобильных дорог поселения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A9D" w:rsidRPr="000F4B60" w:rsidRDefault="00077A9D" w:rsidP="007E0E80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4B60">
              <w:rPr>
                <w:sz w:val="26"/>
                <w:szCs w:val="26"/>
              </w:rPr>
              <w:t>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A9D" w:rsidRPr="000F4B60" w:rsidRDefault="00077A9D" w:rsidP="007E0E80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4B60">
              <w:rPr>
                <w:sz w:val="26"/>
                <w:szCs w:val="26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A9D" w:rsidRPr="000F4B60" w:rsidRDefault="00077A9D" w:rsidP="007E0E80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4B60">
              <w:rPr>
                <w:sz w:val="26"/>
                <w:szCs w:val="26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A9D" w:rsidRPr="000F4B60" w:rsidRDefault="00077A9D" w:rsidP="007E0E80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4B60">
              <w:rPr>
                <w:sz w:val="26"/>
                <w:szCs w:val="26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A9D" w:rsidRPr="000F4B60" w:rsidRDefault="00077A9D" w:rsidP="007E0E80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4B60">
              <w:rPr>
                <w:sz w:val="26"/>
                <w:szCs w:val="26"/>
              </w:rPr>
              <w:t>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7A9D" w:rsidRPr="000F4B60" w:rsidRDefault="00077A9D" w:rsidP="007E0E80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4B60">
              <w:rPr>
                <w:sz w:val="26"/>
                <w:szCs w:val="26"/>
              </w:rPr>
              <w:t>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7A9D" w:rsidRPr="000F4B60" w:rsidRDefault="00077A9D" w:rsidP="007E0E80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4B60">
              <w:rPr>
                <w:sz w:val="26"/>
                <w:szCs w:val="26"/>
              </w:rPr>
              <w:t>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7A9D" w:rsidRPr="000F4B60" w:rsidRDefault="00077A9D" w:rsidP="007E0E80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F4B60">
              <w:rPr>
                <w:sz w:val="26"/>
                <w:szCs w:val="26"/>
              </w:rPr>
              <w:t>100</w:t>
            </w:r>
          </w:p>
        </w:tc>
      </w:tr>
    </w:tbl>
    <w:p w:rsidR="00077A9D" w:rsidRDefault="00077A9D" w:rsidP="007E0E80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077A9D" w:rsidRPr="00C1481C" w:rsidRDefault="00077A9D" w:rsidP="007E0E80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  <w:r w:rsidRPr="00C1481C">
        <w:rPr>
          <w:b/>
          <w:sz w:val="26"/>
          <w:szCs w:val="26"/>
        </w:rPr>
        <w:t>4.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077A9D" w:rsidRDefault="00077A9D" w:rsidP="00707417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077A9D" w:rsidRPr="00C1481C" w:rsidRDefault="00077A9D" w:rsidP="00707417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C1481C">
        <w:rPr>
          <w:sz w:val="26"/>
          <w:szCs w:val="26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077A9D" w:rsidRPr="00C1481C" w:rsidRDefault="00077A9D" w:rsidP="00707417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C1481C">
        <w:rPr>
          <w:sz w:val="26"/>
          <w:szCs w:val="26"/>
        </w:rPr>
        <w:t>1. Мероприятия по содержанию и ремонту внутрипоселковых автомобильных дорог и искусственных сооружений на них</w:t>
      </w:r>
    </w:p>
    <w:p w:rsidR="00077A9D" w:rsidRPr="00C1481C" w:rsidRDefault="00077A9D" w:rsidP="00707417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C1481C">
        <w:rPr>
          <w:sz w:val="26"/>
          <w:szCs w:val="26"/>
        </w:rPr>
        <w:t>Реализация мероприятий позволит выполнять работы по содержанию внутрипоселковых автомобильных дорог и искусственных сооружений на них в соответствии с нормативными требованиями и сохранить протяженность участков внутрипоселковых автомобильных дорог,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077A9D" w:rsidRPr="00C1481C" w:rsidRDefault="00077A9D" w:rsidP="00707417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C1481C">
        <w:rPr>
          <w:sz w:val="26"/>
          <w:szCs w:val="26"/>
        </w:rPr>
        <w:t>3. Мероприятия по строительству и реконструкции внутрипоселковых автомобильных дорог и искусственных сооружений на них.</w:t>
      </w:r>
    </w:p>
    <w:p w:rsidR="00077A9D" w:rsidRPr="00C1481C" w:rsidRDefault="00077A9D" w:rsidP="00707417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C1481C">
        <w:rPr>
          <w:sz w:val="26"/>
          <w:szCs w:val="26"/>
        </w:rPr>
        <w:t>Реализация мероприятий позволит сохранить протяженность внутрипоселковых автомобильных дорог, на которых уровень загрузки соответствует нормативному.</w:t>
      </w:r>
    </w:p>
    <w:p w:rsidR="00077A9D" w:rsidRPr="00C1481C" w:rsidRDefault="00077A9D" w:rsidP="00707417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C1481C">
        <w:rPr>
          <w:sz w:val="26"/>
          <w:szCs w:val="26"/>
        </w:rPr>
        <w:t>4. Мероприятия по предоставлению субсидий из областного бюджета бюджету Балтинского сельсовета за счет средств Фонда софинансирования расходов на строительство, реконструкцию и капитальный ремонт внутрипоселковых автомобильных дорог и тротуаров.</w:t>
      </w:r>
    </w:p>
    <w:p w:rsidR="00077A9D" w:rsidRPr="00C1481C" w:rsidRDefault="00077A9D" w:rsidP="00707417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C1481C">
        <w:rPr>
          <w:sz w:val="26"/>
          <w:szCs w:val="26"/>
        </w:rPr>
        <w:t>Сроки и очередность мероприятий по реализации Программы будут определяться в зависимости от задач, предусмотренных федеральными, областными и районными целевыми программами.</w:t>
      </w:r>
    </w:p>
    <w:p w:rsidR="00077A9D" w:rsidRPr="00C1481C" w:rsidRDefault="00077A9D" w:rsidP="00707417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C1481C">
        <w:rPr>
          <w:sz w:val="26"/>
          <w:szCs w:val="26"/>
        </w:rPr>
        <w:t>Мероприятия по капитальному ремонту и ремонту внутрипоселковых автомобильных дорог будут определяться на основе результатов обследования дорог.</w:t>
      </w:r>
    </w:p>
    <w:p w:rsidR="00077A9D" w:rsidRPr="00C1481C" w:rsidRDefault="00077A9D" w:rsidP="00707417">
      <w:pPr>
        <w:pStyle w:val="consplusnormal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077A9D" w:rsidRPr="00530BE0" w:rsidRDefault="00077A9D" w:rsidP="00707417">
      <w:pPr>
        <w:pStyle w:val="consplusnormal"/>
        <w:spacing w:before="0" w:beforeAutospacing="0" w:after="0" w:afterAutospacing="0"/>
        <w:jc w:val="right"/>
        <w:rPr>
          <w:sz w:val="26"/>
          <w:szCs w:val="26"/>
        </w:rPr>
      </w:pPr>
      <w:r w:rsidRPr="00530BE0">
        <w:rPr>
          <w:sz w:val="26"/>
          <w:szCs w:val="26"/>
        </w:rPr>
        <w:t>Таблица 2</w:t>
      </w:r>
    </w:p>
    <w:p w:rsidR="00077A9D" w:rsidRDefault="00077A9D" w:rsidP="00707417">
      <w:pPr>
        <w:pStyle w:val="consplusnormal"/>
        <w:spacing w:before="0" w:beforeAutospacing="0" w:after="0" w:afterAutospacing="0"/>
        <w:jc w:val="center"/>
        <w:rPr>
          <w:sz w:val="26"/>
          <w:szCs w:val="26"/>
        </w:rPr>
      </w:pPr>
      <w:r w:rsidRPr="00530BE0">
        <w:rPr>
          <w:sz w:val="26"/>
          <w:szCs w:val="26"/>
        </w:rPr>
        <w:t>Объемы финансирования программы</w:t>
      </w:r>
    </w:p>
    <w:p w:rsidR="00077A9D" w:rsidRPr="00530BE0" w:rsidRDefault="00077A9D" w:rsidP="00707417">
      <w:pPr>
        <w:pStyle w:val="consplusnormal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9632" w:type="dxa"/>
        <w:tblInd w:w="70" w:type="dxa"/>
        <w:tblCellMar>
          <w:left w:w="0" w:type="dxa"/>
          <w:right w:w="0" w:type="dxa"/>
        </w:tblCellMar>
        <w:tblLook w:val="00A0"/>
      </w:tblPr>
      <w:tblGrid>
        <w:gridCol w:w="589"/>
        <w:gridCol w:w="4940"/>
        <w:gridCol w:w="985"/>
        <w:gridCol w:w="855"/>
        <w:gridCol w:w="913"/>
        <w:gridCol w:w="1350"/>
      </w:tblGrid>
      <w:tr w:rsidR="00077A9D" w:rsidRPr="00BF65F1" w:rsidTr="001650D3">
        <w:trPr>
          <w:cantSplit/>
          <w:trHeight w:val="363"/>
        </w:trPr>
        <w:tc>
          <w:tcPr>
            <w:tcW w:w="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530BE0" w:rsidRDefault="00077A9D" w:rsidP="00530BE0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30BE0">
              <w:rPr>
                <w:sz w:val="26"/>
                <w:szCs w:val="26"/>
              </w:rPr>
              <w:t>№ п/п</w:t>
            </w:r>
          </w:p>
        </w:tc>
        <w:tc>
          <w:tcPr>
            <w:tcW w:w="49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530BE0" w:rsidRDefault="00077A9D" w:rsidP="00710545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30BE0">
              <w:rPr>
                <w:sz w:val="26"/>
                <w:szCs w:val="26"/>
              </w:rPr>
              <w:t>Наименование направлений использования средств Программы</w:t>
            </w:r>
          </w:p>
        </w:tc>
        <w:tc>
          <w:tcPr>
            <w:tcW w:w="27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530BE0" w:rsidRDefault="00077A9D" w:rsidP="001650D3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30BE0">
              <w:rPr>
                <w:sz w:val="26"/>
                <w:szCs w:val="26"/>
              </w:rPr>
              <w:t>Объем финансирования по годам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530BE0" w:rsidRDefault="00077A9D" w:rsidP="00710545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30BE0">
              <w:rPr>
                <w:sz w:val="26"/>
                <w:szCs w:val="26"/>
              </w:rPr>
              <w:t>Итого</w:t>
            </w:r>
          </w:p>
          <w:p w:rsidR="00077A9D" w:rsidRPr="00530BE0" w:rsidRDefault="00077A9D" w:rsidP="00D874BF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30BE0">
              <w:rPr>
                <w:sz w:val="26"/>
                <w:szCs w:val="26"/>
              </w:rPr>
              <w:t>(тыс. руб.)</w:t>
            </w:r>
          </w:p>
        </w:tc>
      </w:tr>
      <w:tr w:rsidR="00077A9D" w:rsidRPr="00BF65F1" w:rsidTr="001650D3">
        <w:trPr>
          <w:cantSplit/>
          <w:trHeight w:val="242"/>
        </w:trPr>
        <w:tc>
          <w:tcPr>
            <w:tcW w:w="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A9D" w:rsidRPr="00BF65F1" w:rsidRDefault="00077A9D" w:rsidP="00707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7A9D" w:rsidRPr="00BF65F1" w:rsidRDefault="00077A9D" w:rsidP="00707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530BE0" w:rsidRDefault="00077A9D" w:rsidP="00707417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30BE0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530BE0" w:rsidRDefault="00077A9D" w:rsidP="00530BE0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30BE0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530BE0" w:rsidRDefault="00077A9D" w:rsidP="00530BE0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530BE0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3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7A9D" w:rsidRPr="00BF65F1" w:rsidRDefault="00077A9D" w:rsidP="00707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A9D" w:rsidRPr="00BF65F1" w:rsidTr="001650D3">
        <w:trPr>
          <w:cantSplit/>
          <w:trHeight w:val="484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77A9D" w:rsidRPr="00BF65F1" w:rsidRDefault="00077A9D" w:rsidP="00656BE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5F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FD7ABA" w:rsidRDefault="00077A9D" w:rsidP="00271759">
            <w:pPr>
              <w:pStyle w:val="consplusnormal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FD7ABA">
              <w:rPr>
                <w:b/>
                <w:sz w:val="26"/>
                <w:szCs w:val="26"/>
              </w:rPr>
              <w:t>Ремонт, реконструкция и строительство внутрипоселковых автомобильных дорог и искусственных сооружений на них, всего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FD7ABA" w:rsidRDefault="00077A9D" w:rsidP="00707417">
            <w:pPr>
              <w:pStyle w:val="consplusnormal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1841,0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FD7ABA" w:rsidRDefault="00077A9D" w:rsidP="00A51AA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1877</w:t>
            </w:r>
            <w:r w:rsidRPr="00FD7ABA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FD7ABA" w:rsidRDefault="00077A9D" w:rsidP="00A51AA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1841,1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FD7ABA" w:rsidRDefault="00077A9D" w:rsidP="00D2602B">
            <w:pPr>
              <w:pStyle w:val="consplusnormal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5559,1</w:t>
            </w:r>
          </w:p>
        </w:tc>
      </w:tr>
      <w:tr w:rsidR="00077A9D" w:rsidRPr="00BF65F1" w:rsidTr="001650D3">
        <w:trPr>
          <w:cantSplit/>
          <w:trHeight w:val="363"/>
        </w:trPr>
        <w:tc>
          <w:tcPr>
            <w:tcW w:w="58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287DE4" w:rsidRDefault="00077A9D" w:rsidP="00707417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287DE4" w:rsidRDefault="00077A9D" w:rsidP="00287DE4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287DE4">
              <w:rPr>
                <w:sz w:val="26"/>
                <w:szCs w:val="26"/>
              </w:rPr>
              <w:t>в том числе: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7A9D" w:rsidRPr="00287DE4" w:rsidRDefault="00077A9D" w:rsidP="00167827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077A9D" w:rsidRPr="00BF65F1" w:rsidTr="001650D3">
        <w:trPr>
          <w:cantSplit/>
          <w:trHeight w:val="363"/>
        </w:trPr>
        <w:tc>
          <w:tcPr>
            <w:tcW w:w="58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287DE4" w:rsidRDefault="00077A9D" w:rsidP="00707417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287DE4" w:rsidRDefault="00077A9D" w:rsidP="00707417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287DE4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287DE4" w:rsidRDefault="00077A9D" w:rsidP="00707417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1046,5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287DE4" w:rsidRDefault="00077A9D" w:rsidP="0070741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1046,5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287DE4" w:rsidRDefault="00077A9D" w:rsidP="00903F36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1046,5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287DE4" w:rsidRDefault="00077A9D" w:rsidP="00707417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3139,5</w:t>
            </w:r>
          </w:p>
        </w:tc>
      </w:tr>
      <w:tr w:rsidR="00077A9D" w:rsidRPr="00BF65F1" w:rsidTr="00FD7ABA">
        <w:trPr>
          <w:cantSplit/>
          <w:trHeight w:val="363"/>
        </w:trPr>
        <w:tc>
          <w:tcPr>
            <w:tcW w:w="5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7A9D" w:rsidRPr="00BF65F1" w:rsidRDefault="00077A9D" w:rsidP="007074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287DE4" w:rsidRDefault="00077A9D" w:rsidP="00707417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 w:rsidRPr="00287DE4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287DE4" w:rsidRDefault="00077A9D" w:rsidP="00707417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794,5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287DE4" w:rsidRDefault="00077A9D" w:rsidP="00707417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830,5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287DE4" w:rsidRDefault="00077A9D" w:rsidP="00707417">
            <w:pPr>
              <w:pStyle w:val="consplusnormal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794,6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7A9D" w:rsidRPr="00287DE4" w:rsidRDefault="00077A9D" w:rsidP="004B1A6C">
            <w:pPr>
              <w:pStyle w:val="consplus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2419,6</w:t>
            </w:r>
          </w:p>
        </w:tc>
      </w:tr>
    </w:tbl>
    <w:p w:rsidR="00077A9D" w:rsidRDefault="00077A9D" w:rsidP="000A3F91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077A9D" w:rsidRPr="00312418" w:rsidRDefault="00077A9D" w:rsidP="000A3F91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  <w:r w:rsidRPr="00312418">
        <w:rPr>
          <w:b/>
          <w:sz w:val="26"/>
          <w:szCs w:val="26"/>
        </w:rPr>
        <w:t>5. Механизм реализации, организация управления и контроль за ходом реализации программы</w:t>
      </w:r>
    </w:p>
    <w:p w:rsidR="00077A9D" w:rsidRDefault="00077A9D" w:rsidP="00015F40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77A9D" w:rsidRPr="00312418" w:rsidRDefault="00077A9D" w:rsidP="00015F40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418">
        <w:rPr>
          <w:sz w:val="26"/>
          <w:szCs w:val="26"/>
        </w:rPr>
        <w:t>Управление реализацией Программы осуществляет заказчик Программы – администрация Балтинского сельсовета</w:t>
      </w:r>
    </w:p>
    <w:p w:rsidR="00077A9D" w:rsidRPr="00312418" w:rsidRDefault="00077A9D" w:rsidP="00015F40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418">
        <w:rPr>
          <w:sz w:val="26"/>
          <w:szCs w:val="26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077A9D" w:rsidRPr="00312418" w:rsidRDefault="00077A9D" w:rsidP="00015F40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418">
        <w:rPr>
          <w:sz w:val="26"/>
          <w:szCs w:val="26"/>
        </w:rPr>
        <w:t>Заказчиком Программы выполняются следующие основные задачи:</w:t>
      </w:r>
    </w:p>
    <w:p w:rsidR="00077A9D" w:rsidRPr="00312418" w:rsidRDefault="00077A9D" w:rsidP="00F0297C">
      <w:pPr>
        <w:pStyle w:val="consplusnormal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312418">
        <w:rPr>
          <w:sz w:val="26"/>
          <w:szCs w:val="26"/>
        </w:rPr>
        <w:t>экономический анализ эффективности программных проектов и мероприятий Программы;</w:t>
      </w:r>
    </w:p>
    <w:p w:rsidR="00077A9D" w:rsidRPr="00312418" w:rsidRDefault="00077A9D" w:rsidP="00F0297C">
      <w:pPr>
        <w:pStyle w:val="consplusnormal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312418">
        <w:rPr>
          <w:sz w:val="26"/>
          <w:szCs w:val="26"/>
        </w:rPr>
        <w:t>подготовка предложений по составлению плана инвестиционных и текущих расходов на очередной период;</w:t>
      </w:r>
    </w:p>
    <w:p w:rsidR="00077A9D" w:rsidRPr="00312418" w:rsidRDefault="00077A9D" w:rsidP="00F0297C">
      <w:pPr>
        <w:pStyle w:val="consplusnormal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312418">
        <w:rPr>
          <w:sz w:val="26"/>
          <w:szCs w:val="26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077A9D" w:rsidRPr="00312418" w:rsidRDefault="00077A9D" w:rsidP="00F0297C">
      <w:pPr>
        <w:pStyle w:val="consplusnormal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312418">
        <w:rPr>
          <w:sz w:val="26"/>
          <w:szCs w:val="26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077A9D" w:rsidRPr="00312418" w:rsidRDefault="00077A9D" w:rsidP="00015F40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418">
        <w:rPr>
          <w:sz w:val="26"/>
          <w:szCs w:val="26"/>
        </w:rPr>
        <w:t>Заказчик Программы выполняет свои функции во взаимодействии с заинтересованными федеральными и областными органами исполнительной власти, органами местного самоуправления.</w:t>
      </w:r>
    </w:p>
    <w:p w:rsidR="00077A9D" w:rsidRPr="00312418" w:rsidRDefault="00077A9D" w:rsidP="00015F40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418">
        <w:rPr>
          <w:sz w:val="26"/>
          <w:szCs w:val="26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ремонт и содержание автомобильных дорог.</w:t>
      </w:r>
    </w:p>
    <w:p w:rsidR="00077A9D" w:rsidRPr="00312418" w:rsidRDefault="00077A9D" w:rsidP="00015F40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418">
        <w:rPr>
          <w:sz w:val="26"/>
          <w:szCs w:val="26"/>
        </w:rPr>
        <w:t>Распределение объемов финансирования, указанных в приложении № 1 к настоящей Программе, по этапам и объектам строительства, реконструкции, капитального ремонта и содержания автомобильных дорог осуществляется заказчиком Программы.</w:t>
      </w:r>
    </w:p>
    <w:p w:rsidR="00077A9D" w:rsidRPr="00312418" w:rsidRDefault="00077A9D" w:rsidP="00015F40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418">
        <w:rPr>
          <w:sz w:val="26"/>
          <w:szCs w:val="26"/>
        </w:rPr>
        <w:t>Контроль за реализацией Программы осуществляется администрацией Балтинского сельсовета.</w:t>
      </w:r>
    </w:p>
    <w:p w:rsidR="00077A9D" w:rsidRPr="00312418" w:rsidRDefault="00077A9D" w:rsidP="00015F40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418">
        <w:rPr>
          <w:sz w:val="26"/>
          <w:szCs w:val="26"/>
        </w:rPr>
        <w:t>Исполнитель Программы – администрация Балтинского сельсовета:</w:t>
      </w:r>
    </w:p>
    <w:p w:rsidR="00077A9D" w:rsidRPr="00312418" w:rsidRDefault="00077A9D" w:rsidP="004E7DE3">
      <w:pPr>
        <w:pStyle w:val="consplusnormal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312418">
        <w:rPr>
          <w:sz w:val="26"/>
          <w:szCs w:val="26"/>
        </w:rPr>
        <w:t>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077A9D" w:rsidRPr="00312418" w:rsidRDefault="00077A9D" w:rsidP="004E7DE3">
      <w:pPr>
        <w:pStyle w:val="consplusnormal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312418">
        <w:rPr>
          <w:sz w:val="26"/>
          <w:szCs w:val="26"/>
        </w:rPr>
        <w:t>осуществляет обобщение и подготовку информации о ходе реализации мероприятий Программы.</w:t>
      </w:r>
    </w:p>
    <w:p w:rsidR="00077A9D" w:rsidRPr="00312418" w:rsidRDefault="00077A9D" w:rsidP="00015F40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418">
        <w:rPr>
          <w:sz w:val="26"/>
          <w:szCs w:val="26"/>
        </w:rPr>
        <w:t xml:space="preserve">Контроль за ходом реализации Программы осуществляется в соответствии с </w:t>
      </w:r>
      <w:r w:rsidRPr="00B178A0">
        <w:rPr>
          <w:sz w:val="26"/>
          <w:szCs w:val="26"/>
        </w:rPr>
        <w:t>решением Совета депутатов Балтинского сельсовета от 23 июня 2015 года № 240 «Об</w:t>
      </w:r>
      <w:r w:rsidRPr="00312418">
        <w:rPr>
          <w:sz w:val="26"/>
          <w:szCs w:val="26"/>
        </w:rPr>
        <w:t xml:space="preserve"> утверждении Положения о бюджетном процессе в Балтинском сельсовете».</w:t>
      </w:r>
    </w:p>
    <w:p w:rsidR="00077A9D" w:rsidRDefault="00077A9D" w:rsidP="000139BD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077A9D" w:rsidRPr="007D00A6" w:rsidRDefault="00077A9D" w:rsidP="000139BD">
      <w:pPr>
        <w:pStyle w:val="consplusnormal"/>
        <w:spacing w:before="0" w:beforeAutospacing="0" w:after="0" w:afterAutospacing="0"/>
        <w:jc w:val="both"/>
        <w:rPr>
          <w:b/>
          <w:sz w:val="26"/>
          <w:szCs w:val="26"/>
        </w:rPr>
      </w:pPr>
      <w:r w:rsidRPr="007D00A6">
        <w:rPr>
          <w:b/>
          <w:sz w:val="26"/>
          <w:szCs w:val="26"/>
        </w:rPr>
        <w:t>6. Оценка эффективности социально-экономических и экологических последствий от реализации программы</w:t>
      </w:r>
    </w:p>
    <w:p w:rsidR="00077A9D" w:rsidRDefault="00077A9D" w:rsidP="004E7DE3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77A9D" w:rsidRPr="007D00A6" w:rsidRDefault="00077A9D" w:rsidP="004E7DE3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00A6">
        <w:rPr>
          <w:sz w:val="26"/>
          <w:szCs w:val="26"/>
        </w:rPr>
        <w:t>Эффективность реализации Программы зависит от результатов, полученных в сфере деятельности транспорта и вне него.</w:t>
      </w:r>
    </w:p>
    <w:p w:rsidR="00077A9D" w:rsidRPr="007D00A6" w:rsidRDefault="00077A9D" w:rsidP="004E7DE3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00A6">
        <w:rPr>
          <w:sz w:val="26"/>
          <w:szCs w:val="26"/>
        </w:rPr>
        <w:t>«Транспортный эффект» заключается в прямых выгодах, получаемых в результате улучшения дорожных условий,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 К числу социально-экономических последствий модернизации и развития автомобильных дорог общего пользования местного значения относятся:</w:t>
      </w:r>
    </w:p>
    <w:p w:rsidR="00077A9D" w:rsidRPr="007D00A6" w:rsidRDefault="00077A9D" w:rsidP="004E7DE3">
      <w:pPr>
        <w:pStyle w:val="consplusnormal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7D00A6">
        <w:rPr>
          <w:sz w:val="26"/>
          <w:szCs w:val="26"/>
        </w:rPr>
        <w:t>повышение уровня и улучшение социальных условий жизни населения;</w:t>
      </w:r>
    </w:p>
    <w:p w:rsidR="00077A9D" w:rsidRPr="007D00A6" w:rsidRDefault="00077A9D" w:rsidP="004E7DE3">
      <w:pPr>
        <w:pStyle w:val="consplusnormal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7D00A6">
        <w:rPr>
          <w:sz w:val="26"/>
          <w:szCs w:val="26"/>
        </w:rPr>
        <w:t>активизация экономической деятельности, содействие освоению новых территорий и ресурсов, расширение рынков сбыта продукции;</w:t>
      </w:r>
    </w:p>
    <w:p w:rsidR="00077A9D" w:rsidRPr="007D00A6" w:rsidRDefault="00077A9D" w:rsidP="004E7DE3">
      <w:pPr>
        <w:pStyle w:val="consplusnormal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7D00A6">
        <w:rPr>
          <w:sz w:val="26"/>
          <w:szCs w:val="26"/>
        </w:rPr>
        <w:t>снижение транспортной составляющей в цене товаров и услуг;</w:t>
      </w:r>
    </w:p>
    <w:p w:rsidR="00077A9D" w:rsidRPr="007D00A6" w:rsidRDefault="00077A9D" w:rsidP="004E7DE3">
      <w:pPr>
        <w:pStyle w:val="consplusnormal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7D00A6">
        <w:rPr>
          <w:sz w:val="26"/>
          <w:szCs w:val="26"/>
        </w:rPr>
        <w:t>улучшение транспортного обслуживания сельского хозяйства и населения, проживающего в сельской местности, за счет строительства и капитального ремонта дорог;</w:t>
      </w:r>
    </w:p>
    <w:p w:rsidR="00077A9D" w:rsidRPr="007D00A6" w:rsidRDefault="00077A9D" w:rsidP="004E7DE3">
      <w:pPr>
        <w:pStyle w:val="consplusnormal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7D00A6">
        <w:rPr>
          <w:sz w:val="26"/>
          <w:szCs w:val="26"/>
        </w:rPr>
        <w:t>создание новых рабочих мест;</w:t>
      </w:r>
    </w:p>
    <w:p w:rsidR="00077A9D" w:rsidRPr="007D00A6" w:rsidRDefault="00077A9D" w:rsidP="004E7DE3">
      <w:pPr>
        <w:pStyle w:val="consplusnormal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7D00A6">
        <w:rPr>
          <w:sz w:val="26"/>
          <w:szCs w:val="26"/>
        </w:rPr>
        <w:t>снижение негативного влияния дорожно-транспортного комплекса на окружающую среду.</w:t>
      </w:r>
    </w:p>
    <w:p w:rsidR="00077A9D" w:rsidRPr="007D00A6" w:rsidRDefault="00077A9D" w:rsidP="004E7DE3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00A6">
        <w:rPr>
          <w:sz w:val="26"/>
          <w:szCs w:val="26"/>
        </w:rPr>
        <w:t>Последовательная реализация мероприятий Программы будет способствовать повышению скорости, удобства и безопасности движения на внутрипоселковых автомобильных дорогах поселения.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поселения.</w:t>
      </w:r>
    </w:p>
    <w:p w:rsidR="00077A9D" w:rsidRPr="007D00A6" w:rsidRDefault="00077A9D" w:rsidP="004E7DE3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00A6">
        <w:rPr>
          <w:sz w:val="26"/>
          <w:szCs w:val="26"/>
        </w:rPr>
        <w:t>Реализация мероприятий Программы приведет к достижению следующих результатов:</w:t>
      </w:r>
    </w:p>
    <w:p w:rsidR="00077A9D" w:rsidRPr="007D00A6" w:rsidRDefault="00077A9D" w:rsidP="001F6C75">
      <w:pPr>
        <w:pStyle w:val="consplusnormal"/>
        <w:numPr>
          <w:ilvl w:val="0"/>
          <w:numId w:val="19"/>
        </w:numPr>
        <w:spacing w:before="0" w:beforeAutospacing="0" w:after="0" w:afterAutospacing="0"/>
        <w:ind w:left="0" w:hanging="11"/>
        <w:jc w:val="both"/>
        <w:rPr>
          <w:sz w:val="26"/>
          <w:szCs w:val="26"/>
        </w:rPr>
      </w:pPr>
      <w:r w:rsidRPr="007D00A6">
        <w:rPr>
          <w:sz w:val="26"/>
          <w:szCs w:val="26"/>
        </w:rPr>
        <w:t xml:space="preserve">протяженность участков внутрипоселенческих автомобильных дорог, на которых выполнен ремонт с целью доведения их до нормативных требований, – </w:t>
      </w:r>
      <w:smartTag w:uri="urn:schemas-microsoft-com:office:smarttags" w:element="metricconverter">
        <w:smartTagPr>
          <w:attr w:name="ProductID" w:val="14208 м"/>
        </w:smartTagPr>
        <w:r w:rsidRPr="007D00A6">
          <w:rPr>
            <w:sz w:val="26"/>
            <w:szCs w:val="26"/>
          </w:rPr>
          <w:t>14208 м</w:t>
        </w:r>
      </w:smartTag>
      <w:r w:rsidRPr="007D00A6">
        <w:rPr>
          <w:sz w:val="26"/>
          <w:szCs w:val="26"/>
        </w:rPr>
        <w:t>;</w:t>
      </w:r>
    </w:p>
    <w:p w:rsidR="00077A9D" w:rsidRPr="007D00A6" w:rsidRDefault="00077A9D" w:rsidP="001F6C75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00A6">
        <w:rPr>
          <w:sz w:val="26"/>
          <w:szCs w:val="26"/>
        </w:rPr>
        <w:t>Это позволит решить следующие задачи Программы:</w:t>
      </w:r>
    </w:p>
    <w:p w:rsidR="00077A9D" w:rsidRPr="007D00A6" w:rsidRDefault="00077A9D" w:rsidP="004E7DE3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00A6">
        <w:rPr>
          <w:sz w:val="26"/>
          <w:szCs w:val="26"/>
        </w:rPr>
        <w:t>1. Поддержание внутрипоселенческих автомобильных дорог и искусственных сооружений на них на уровне, соответствующем категории дороги, путем содержания 100 процентов дорог и сооружений на них.</w:t>
      </w:r>
    </w:p>
    <w:p w:rsidR="00077A9D" w:rsidRDefault="00077A9D" w:rsidP="004E7DE3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D00A6">
        <w:rPr>
          <w:sz w:val="26"/>
          <w:szCs w:val="26"/>
        </w:rPr>
        <w:t xml:space="preserve">2. Сохранение протяженности соответствующих нормативным требованиям внутрипоселковых автомобильных дорог за счет ремонта, капитального ремонта и </w:t>
      </w:r>
      <w:r w:rsidRPr="001D71A2">
        <w:rPr>
          <w:sz w:val="26"/>
          <w:szCs w:val="26"/>
        </w:rPr>
        <w:t>строительства внутрипоселенческих автомобильных дорог на уровне 45.0 процентов</w:t>
      </w:r>
      <w:r w:rsidRPr="00222CC0">
        <w:rPr>
          <w:color w:val="FF0000"/>
          <w:sz w:val="26"/>
          <w:szCs w:val="26"/>
        </w:rPr>
        <w:t xml:space="preserve"> </w:t>
      </w:r>
      <w:r w:rsidRPr="007D00A6">
        <w:rPr>
          <w:sz w:val="26"/>
          <w:szCs w:val="26"/>
        </w:rPr>
        <w:t>от общей протяженности автомобильных дорог поселения.</w:t>
      </w:r>
    </w:p>
    <w:p w:rsidR="00077A9D" w:rsidRPr="007D00A6" w:rsidRDefault="00077A9D" w:rsidP="004E7DE3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77A9D" w:rsidRPr="00697684" w:rsidRDefault="00077A9D" w:rsidP="003010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97684">
        <w:rPr>
          <w:rFonts w:ascii="Times New Roman" w:hAnsi="Times New Roman"/>
          <w:sz w:val="26"/>
          <w:szCs w:val="26"/>
        </w:rPr>
        <w:t>ПРИЛОЖЕНИЕ</w:t>
      </w:r>
    </w:p>
    <w:p w:rsidR="00077A9D" w:rsidRPr="00697684" w:rsidRDefault="00077A9D" w:rsidP="00301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7A9D" w:rsidRPr="00697684" w:rsidRDefault="00077A9D" w:rsidP="00301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97684">
        <w:rPr>
          <w:rFonts w:ascii="Times New Roman" w:hAnsi="Times New Roman"/>
          <w:b/>
          <w:sz w:val="26"/>
          <w:szCs w:val="26"/>
        </w:rPr>
        <w:t xml:space="preserve">Перечень объектов </w:t>
      </w:r>
      <w:r>
        <w:rPr>
          <w:rFonts w:ascii="Times New Roman" w:hAnsi="Times New Roman"/>
          <w:b/>
          <w:sz w:val="26"/>
          <w:szCs w:val="26"/>
        </w:rPr>
        <w:t xml:space="preserve">ремонта </w:t>
      </w:r>
      <w:r w:rsidRPr="00697684">
        <w:rPr>
          <w:rFonts w:ascii="Times New Roman" w:hAnsi="Times New Roman"/>
          <w:b/>
          <w:sz w:val="26"/>
          <w:szCs w:val="26"/>
        </w:rPr>
        <w:t xml:space="preserve">автомобильных местного значения </w:t>
      </w:r>
      <w:r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Pr="00697684">
        <w:rPr>
          <w:rFonts w:ascii="Times New Roman" w:hAnsi="Times New Roman"/>
          <w:b/>
          <w:sz w:val="26"/>
          <w:szCs w:val="26"/>
        </w:rPr>
        <w:t>Балтинского сельсовета Мошковского района Новосибирской области</w:t>
      </w:r>
    </w:p>
    <w:p w:rsidR="00077A9D" w:rsidRPr="00697684" w:rsidRDefault="00077A9D" w:rsidP="00301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97684">
        <w:rPr>
          <w:rFonts w:ascii="Times New Roman" w:hAnsi="Times New Roman"/>
          <w:b/>
          <w:sz w:val="26"/>
          <w:szCs w:val="26"/>
        </w:rPr>
        <w:t>на 2013-2017 годы</w:t>
      </w:r>
    </w:p>
    <w:p w:rsidR="00077A9D" w:rsidRPr="00697684" w:rsidRDefault="00077A9D" w:rsidP="00301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9"/>
        <w:gridCol w:w="3631"/>
        <w:gridCol w:w="2513"/>
        <w:gridCol w:w="2292"/>
      </w:tblGrid>
      <w:tr w:rsidR="00077A9D" w:rsidRPr="00BF65F1" w:rsidTr="00587071">
        <w:trPr>
          <w:trHeight w:val="907"/>
        </w:trPr>
        <w:tc>
          <w:tcPr>
            <w:tcW w:w="1349" w:type="dxa"/>
          </w:tcPr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7684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3631" w:type="dxa"/>
          </w:tcPr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7684">
              <w:rPr>
                <w:rFonts w:ascii="Times New Roman" w:hAnsi="Times New Roman"/>
                <w:sz w:val="26"/>
                <w:szCs w:val="26"/>
              </w:rPr>
              <w:t>Наименование улицы, дороги</w:t>
            </w:r>
          </w:p>
        </w:tc>
        <w:tc>
          <w:tcPr>
            <w:tcW w:w="2513" w:type="dxa"/>
          </w:tcPr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7684">
              <w:rPr>
                <w:rFonts w:ascii="Times New Roman" w:hAnsi="Times New Roman"/>
                <w:sz w:val="26"/>
                <w:szCs w:val="26"/>
              </w:rPr>
              <w:t>Протяженность</w:t>
            </w:r>
          </w:p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7684">
              <w:rPr>
                <w:rFonts w:ascii="Times New Roman" w:hAnsi="Times New Roman"/>
                <w:sz w:val="26"/>
                <w:szCs w:val="26"/>
              </w:rPr>
              <w:t>(м)</w:t>
            </w:r>
          </w:p>
        </w:tc>
        <w:tc>
          <w:tcPr>
            <w:tcW w:w="2292" w:type="dxa"/>
          </w:tcPr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7684">
              <w:rPr>
                <w:rFonts w:ascii="Times New Roman" w:hAnsi="Times New Roman"/>
                <w:sz w:val="26"/>
                <w:szCs w:val="26"/>
              </w:rPr>
              <w:t>Стоимость</w:t>
            </w:r>
          </w:p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7684">
              <w:rPr>
                <w:rFonts w:ascii="Times New Roman" w:hAnsi="Times New Roman"/>
                <w:sz w:val="26"/>
                <w:szCs w:val="26"/>
              </w:rPr>
              <w:t>в текущих ценах, тыс. руб.</w:t>
            </w:r>
          </w:p>
        </w:tc>
      </w:tr>
      <w:tr w:rsidR="00077A9D" w:rsidRPr="00BF65F1" w:rsidTr="00587071">
        <w:trPr>
          <w:trHeight w:val="114"/>
        </w:trPr>
        <w:tc>
          <w:tcPr>
            <w:tcW w:w="1349" w:type="dxa"/>
            <w:vMerge w:val="restart"/>
          </w:tcPr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7684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3631" w:type="dxa"/>
          </w:tcPr>
          <w:p w:rsidR="00077A9D" w:rsidRPr="00697684" w:rsidRDefault="00077A9D" w:rsidP="00F74B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Школьная, д. Балта</w:t>
            </w:r>
          </w:p>
        </w:tc>
        <w:tc>
          <w:tcPr>
            <w:tcW w:w="2513" w:type="dxa"/>
          </w:tcPr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689</w:t>
            </w:r>
          </w:p>
        </w:tc>
        <w:tc>
          <w:tcPr>
            <w:tcW w:w="2292" w:type="dxa"/>
            <w:vMerge w:val="restart"/>
          </w:tcPr>
          <w:p w:rsidR="00077A9D" w:rsidRPr="00B244E7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5F1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41,0</w:t>
            </w:r>
          </w:p>
        </w:tc>
      </w:tr>
      <w:tr w:rsidR="00077A9D" w:rsidRPr="00BF65F1" w:rsidTr="00587071">
        <w:trPr>
          <w:trHeight w:val="114"/>
        </w:trPr>
        <w:tc>
          <w:tcPr>
            <w:tcW w:w="1349" w:type="dxa"/>
            <w:vMerge/>
          </w:tcPr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077A9D" w:rsidRPr="00697684" w:rsidRDefault="00077A9D" w:rsidP="00F74B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Лесная</w:t>
            </w:r>
          </w:p>
        </w:tc>
        <w:tc>
          <w:tcPr>
            <w:tcW w:w="2513" w:type="dxa"/>
          </w:tcPr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550</w:t>
            </w:r>
          </w:p>
        </w:tc>
        <w:tc>
          <w:tcPr>
            <w:tcW w:w="2292" w:type="dxa"/>
            <w:vMerge/>
          </w:tcPr>
          <w:p w:rsidR="00077A9D" w:rsidRPr="00B244E7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A9D" w:rsidRPr="00BF65F1" w:rsidTr="00587071">
        <w:trPr>
          <w:trHeight w:val="114"/>
        </w:trPr>
        <w:tc>
          <w:tcPr>
            <w:tcW w:w="1349" w:type="dxa"/>
            <w:vMerge w:val="restart"/>
          </w:tcPr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768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3631" w:type="dxa"/>
          </w:tcPr>
          <w:p w:rsidR="00077A9D" w:rsidRPr="00697684" w:rsidRDefault="00077A9D" w:rsidP="00F74B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Центральная  </w:t>
            </w:r>
          </w:p>
        </w:tc>
        <w:tc>
          <w:tcPr>
            <w:tcW w:w="2513" w:type="dxa"/>
          </w:tcPr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2292" w:type="dxa"/>
            <w:vMerge w:val="restart"/>
          </w:tcPr>
          <w:p w:rsidR="00077A9D" w:rsidRPr="00B244E7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5F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877,0</w:t>
            </w:r>
          </w:p>
        </w:tc>
      </w:tr>
      <w:tr w:rsidR="00077A9D" w:rsidRPr="00BF65F1" w:rsidTr="00587071">
        <w:trPr>
          <w:trHeight w:val="114"/>
        </w:trPr>
        <w:tc>
          <w:tcPr>
            <w:tcW w:w="1349" w:type="dxa"/>
            <w:vMerge/>
          </w:tcPr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077A9D" w:rsidRPr="00697684" w:rsidRDefault="00077A9D" w:rsidP="00F74B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Промышленная, д. Балта</w:t>
            </w:r>
          </w:p>
        </w:tc>
        <w:tc>
          <w:tcPr>
            <w:tcW w:w="2513" w:type="dxa"/>
          </w:tcPr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  <w:tc>
          <w:tcPr>
            <w:tcW w:w="2292" w:type="dxa"/>
            <w:vMerge/>
          </w:tcPr>
          <w:p w:rsidR="00077A9D" w:rsidRPr="00B244E7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A9D" w:rsidRPr="00BF65F1" w:rsidTr="00587071">
        <w:trPr>
          <w:trHeight w:val="114"/>
        </w:trPr>
        <w:tc>
          <w:tcPr>
            <w:tcW w:w="1349" w:type="dxa"/>
            <w:vMerge w:val="restart"/>
          </w:tcPr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7684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3631" w:type="dxa"/>
          </w:tcPr>
          <w:p w:rsidR="00077A9D" w:rsidRPr="00697684" w:rsidRDefault="00077A9D" w:rsidP="00F74B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Мира</w:t>
            </w:r>
          </w:p>
        </w:tc>
        <w:tc>
          <w:tcPr>
            <w:tcW w:w="2513" w:type="dxa"/>
          </w:tcPr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900</w:t>
            </w:r>
          </w:p>
        </w:tc>
        <w:tc>
          <w:tcPr>
            <w:tcW w:w="2292" w:type="dxa"/>
            <w:vMerge w:val="restart"/>
          </w:tcPr>
          <w:p w:rsidR="00077A9D" w:rsidRPr="00B244E7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1841,1</w:t>
            </w:r>
          </w:p>
        </w:tc>
      </w:tr>
      <w:tr w:rsidR="00077A9D" w:rsidRPr="00BF65F1" w:rsidTr="00587071">
        <w:trPr>
          <w:trHeight w:val="114"/>
        </w:trPr>
        <w:tc>
          <w:tcPr>
            <w:tcW w:w="1349" w:type="dxa"/>
            <w:vMerge/>
          </w:tcPr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1" w:type="dxa"/>
          </w:tcPr>
          <w:p w:rsidR="00077A9D" w:rsidRPr="00697684" w:rsidRDefault="00077A9D" w:rsidP="00F74B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</w:p>
        </w:tc>
        <w:tc>
          <w:tcPr>
            <w:tcW w:w="2513" w:type="dxa"/>
          </w:tcPr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650</w:t>
            </w:r>
          </w:p>
        </w:tc>
        <w:tc>
          <w:tcPr>
            <w:tcW w:w="2292" w:type="dxa"/>
            <w:vMerge/>
          </w:tcPr>
          <w:p w:rsidR="00077A9D" w:rsidRPr="00B244E7" w:rsidRDefault="00077A9D" w:rsidP="004B08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A9D" w:rsidRPr="00BF65F1" w:rsidTr="00587071">
        <w:trPr>
          <w:trHeight w:val="114"/>
        </w:trPr>
        <w:tc>
          <w:tcPr>
            <w:tcW w:w="1349" w:type="dxa"/>
          </w:tcPr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631" w:type="dxa"/>
          </w:tcPr>
          <w:p w:rsidR="00077A9D" w:rsidRPr="00B244E7" w:rsidRDefault="00077A9D" w:rsidP="00F74B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244E7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2513" w:type="dxa"/>
          </w:tcPr>
          <w:p w:rsidR="00077A9D" w:rsidRPr="00697684" w:rsidRDefault="00077A9D" w:rsidP="005870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4689</w:t>
            </w:r>
          </w:p>
        </w:tc>
        <w:tc>
          <w:tcPr>
            <w:tcW w:w="2292" w:type="dxa"/>
          </w:tcPr>
          <w:p w:rsidR="00077A9D" w:rsidRPr="00B244E7" w:rsidRDefault="00077A9D" w:rsidP="00B24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5559,1</w:t>
            </w:r>
          </w:p>
        </w:tc>
      </w:tr>
    </w:tbl>
    <w:p w:rsidR="00077A9D" w:rsidRDefault="00077A9D" w:rsidP="00D86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077A9D" w:rsidSect="006248B2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A9D" w:rsidRDefault="00077A9D" w:rsidP="00EC6F71">
      <w:pPr>
        <w:spacing w:after="0" w:line="240" w:lineRule="auto"/>
      </w:pPr>
      <w:r>
        <w:separator/>
      </w:r>
    </w:p>
  </w:endnote>
  <w:endnote w:type="continuationSeparator" w:id="1">
    <w:p w:rsidR="00077A9D" w:rsidRDefault="00077A9D" w:rsidP="00EC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A9D" w:rsidRDefault="00077A9D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077A9D" w:rsidRDefault="00077A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A9D" w:rsidRDefault="00077A9D" w:rsidP="00EC6F71">
      <w:pPr>
        <w:spacing w:after="0" w:line="240" w:lineRule="auto"/>
      </w:pPr>
      <w:r>
        <w:separator/>
      </w:r>
    </w:p>
  </w:footnote>
  <w:footnote w:type="continuationSeparator" w:id="1">
    <w:p w:rsidR="00077A9D" w:rsidRDefault="00077A9D" w:rsidP="00EC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2B20B6B"/>
    <w:multiLevelType w:val="hybridMultilevel"/>
    <w:tmpl w:val="86DC1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A2771"/>
    <w:multiLevelType w:val="hybridMultilevel"/>
    <w:tmpl w:val="A9C449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3640A2"/>
    <w:multiLevelType w:val="hybridMultilevel"/>
    <w:tmpl w:val="8850EB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911ECC"/>
    <w:multiLevelType w:val="multilevel"/>
    <w:tmpl w:val="7248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84574"/>
    <w:multiLevelType w:val="hybridMultilevel"/>
    <w:tmpl w:val="6580436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3D109C"/>
    <w:multiLevelType w:val="hybridMultilevel"/>
    <w:tmpl w:val="E07CA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3F159C"/>
    <w:multiLevelType w:val="hybridMultilevel"/>
    <w:tmpl w:val="7184795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8453C2"/>
    <w:multiLevelType w:val="hybridMultilevel"/>
    <w:tmpl w:val="02D4FC52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6314E11"/>
    <w:multiLevelType w:val="hybridMultilevel"/>
    <w:tmpl w:val="3C6C4B2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CA1D65"/>
    <w:multiLevelType w:val="hybridMultilevel"/>
    <w:tmpl w:val="E60C1642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0">
    <w:nsid w:val="2B6F7A20"/>
    <w:multiLevelType w:val="hybridMultilevel"/>
    <w:tmpl w:val="CCEE6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0C1605"/>
    <w:multiLevelType w:val="hybridMultilevel"/>
    <w:tmpl w:val="0896CF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556EB7"/>
    <w:multiLevelType w:val="hybridMultilevel"/>
    <w:tmpl w:val="61DEF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9931F6"/>
    <w:multiLevelType w:val="hybridMultilevel"/>
    <w:tmpl w:val="F130619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EF42E1F"/>
    <w:multiLevelType w:val="hybridMultilevel"/>
    <w:tmpl w:val="2F02DA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120BA6"/>
    <w:multiLevelType w:val="multilevel"/>
    <w:tmpl w:val="2F90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A97EDC"/>
    <w:multiLevelType w:val="multilevel"/>
    <w:tmpl w:val="1ECC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D12043"/>
    <w:multiLevelType w:val="hybridMultilevel"/>
    <w:tmpl w:val="A6EAD51E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>
    <w:nsid w:val="5CFA3121"/>
    <w:multiLevelType w:val="hybridMultilevel"/>
    <w:tmpl w:val="09905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9D6975"/>
    <w:multiLevelType w:val="hybridMultilevel"/>
    <w:tmpl w:val="FE9EA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663CB"/>
    <w:multiLevelType w:val="hybridMultilevel"/>
    <w:tmpl w:val="64EC4FF6"/>
    <w:lvl w:ilvl="0" w:tplc="0419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>
    <w:nsid w:val="72F86927"/>
    <w:multiLevelType w:val="hybridMultilevel"/>
    <w:tmpl w:val="94FAE96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FA2329"/>
    <w:multiLevelType w:val="hybridMultilevel"/>
    <w:tmpl w:val="15BC50C0"/>
    <w:lvl w:ilvl="0" w:tplc="0419000D">
      <w:start w:val="1"/>
      <w:numFmt w:val="bullet"/>
      <w:lvlText w:val=""/>
      <w:lvlJc w:val="left"/>
      <w:pPr>
        <w:ind w:left="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6"/>
  </w:num>
  <w:num w:numId="5">
    <w:abstractNumId w:val="0"/>
  </w:num>
  <w:num w:numId="6">
    <w:abstractNumId w:val="21"/>
  </w:num>
  <w:num w:numId="7">
    <w:abstractNumId w:val="6"/>
  </w:num>
  <w:num w:numId="8">
    <w:abstractNumId w:val="8"/>
  </w:num>
  <w:num w:numId="9">
    <w:abstractNumId w:val="12"/>
  </w:num>
  <w:num w:numId="10">
    <w:abstractNumId w:val="11"/>
  </w:num>
  <w:num w:numId="11">
    <w:abstractNumId w:val="18"/>
  </w:num>
  <w:num w:numId="12">
    <w:abstractNumId w:val="4"/>
  </w:num>
  <w:num w:numId="13">
    <w:abstractNumId w:val="7"/>
  </w:num>
  <w:num w:numId="14">
    <w:abstractNumId w:val="13"/>
  </w:num>
  <w:num w:numId="15">
    <w:abstractNumId w:val="1"/>
  </w:num>
  <w:num w:numId="16">
    <w:abstractNumId w:val="14"/>
  </w:num>
  <w:num w:numId="17">
    <w:abstractNumId w:val="10"/>
  </w:num>
  <w:num w:numId="18">
    <w:abstractNumId w:val="9"/>
  </w:num>
  <w:num w:numId="19">
    <w:abstractNumId w:val="2"/>
  </w:num>
  <w:num w:numId="20">
    <w:abstractNumId w:val="20"/>
  </w:num>
  <w:num w:numId="21">
    <w:abstractNumId w:val="17"/>
  </w:num>
  <w:num w:numId="22">
    <w:abstractNumId w:val="19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F83"/>
    <w:rsid w:val="000021F9"/>
    <w:rsid w:val="00002A81"/>
    <w:rsid w:val="0000741E"/>
    <w:rsid w:val="00007BE1"/>
    <w:rsid w:val="000139BD"/>
    <w:rsid w:val="00015F40"/>
    <w:rsid w:val="000241FE"/>
    <w:rsid w:val="00024E19"/>
    <w:rsid w:val="00025893"/>
    <w:rsid w:val="00030EAC"/>
    <w:rsid w:val="00033234"/>
    <w:rsid w:val="000353C7"/>
    <w:rsid w:val="00052A77"/>
    <w:rsid w:val="0005733E"/>
    <w:rsid w:val="000642DC"/>
    <w:rsid w:val="00066760"/>
    <w:rsid w:val="0006764D"/>
    <w:rsid w:val="0007166C"/>
    <w:rsid w:val="00073212"/>
    <w:rsid w:val="00077A9D"/>
    <w:rsid w:val="00080F3D"/>
    <w:rsid w:val="00085D78"/>
    <w:rsid w:val="00086489"/>
    <w:rsid w:val="00096CB8"/>
    <w:rsid w:val="00097C8F"/>
    <w:rsid w:val="000A3F91"/>
    <w:rsid w:val="000C312C"/>
    <w:rsid w:val="000C5C86"/>
    <w:rsid w:val="000D2732"/>
    <w:rsid w:val="000E02C4"/>
    <w:rsid w:val="000E6B89"/>
    <w:rsid w:val="000F2C82"/>
    <w:rsid w:val="000F4B60"/>
    <w:rsid w:val="00107A39"/>
    <w:rsid w:val="001124A0"/>
    <w:rsid w:val="00121EFF"/>
    <w:rsid w:val="00122D98"/>
    <w:rsid w:val="00124E30"/>
    <w:rsid w:val="00134B9C"/>
    <w:rsid w:val="00143780"/>
    <w:rsid w:val="001456D6"/>
    <w:rsid w:val="00152CEC"/>
    <w:rsid w:val="001535CE"/>
    <w:rsid w:val="0015546B"/>
    <w:rsid w:val="0016192D"/>
    <w:rsid w:val="001650D3"/>
    <w:rsid w:val="0016749E"/>
    <w:rsid w:val="00167827"/>
    <w:rsid w:val="001739E0"/>
    <w:rsid w:val="00191A9F"/>
    <w:rsid w:val="001924A5"/>
    <w:rsid w:val="00193D9E"/>
    <w:rsid w:val="001A1956"/>
    <w:rsid w:val="001A537C"/>
    <w:rsid w:val="001A5845"/>
    <w:rsid w:val="001A60F4"/>
    <w:rsid w:val="001B61EE"/>
    <w:rsid w:val="001C591E"/>
    <w:rsid w:val="001D3AD8"/>
    <w:rsid w:val="001D3EBB"/>
    <w:rsid w:val="001D41AD"/>
    <w:rsid w:val="001D71A2"/>
    <w:rsid w:val="001E08E6"/>
    <w:rsid w:val="001E5D3B"/>
    <w:rsid w:val="001E5D60"/>
    <w:rsid w:val="001E7FB4"/>
    <w:rsid w:val="001F04A1"/>
    <w:rsid w:val="001F27DC"/>
    <w:rsid w:val="001F2C08"/>
    <w:rsid w:val="001F6C75"/>
    <w:rsid w:val="00203C3E"/>
    <w:rsid w:val="00206137"/>
    <w:rsid w:val="00214FFB"/>
    <w:rsid w:val="00222CC0"/>
    <w:rsid w:val="00233170"/>
    <w:rsid w:val="002436F6"/>
    <w:rsid w:val="00246586"/>
    <w:rsid w:val="00260562"/>
    <w:rsid w:val="00270D83"/>
    <w:rsid w:val="00271759"/>
    <w:rsid w:val="00276A03"/>
    <w:rsid w:val="002818FF"/>
    <w:rsid w:val="00287DE4"/>
    <w:rsid w:val="00291209"/>
    <w:rsid w:val="00294E53"/>
    <w:rsid w:val="00294EB3"/>
    <w:rsid w:val="002A7131"/>
    <w:rsid w:val="002B430A"/>
    <w:rsid w:val="002B560F"/>
    <w:rsid w:val="002B6F12"/>
    <w:rsid w:val="002C356B"/>
    <w:rsid w:val="002C44CD"/>
    <w:rsid w:val="002C5ACE"/>
    <w:rsid w:val="002D4204"/>
    <w:rsid w:val="002E667F"/>
    <w:rsid w:val="002F0D68"/>
    <w:rsid w:val="002F318F"/>
    <w:rsid w:val="002F4408"/>
    <w:rsid w:val="00301026"/>
    <w:rsid w:val="00302252"/>
    <w:rsid w:val="00302E8F"/>
    <w:rsid w:val="003037EB"/>
    <w:rsid w:val="00306085"/>
    <w:rsid w:val="00312418"/>
    <w:rsid w:val="00313604"/>
    <w:rsid w:val="003153F6"/>
    <w:rsid w:val="0031543B"/>
    <w:rsid w:val="00316149"/>
    <w:rsid w:val="00317615"/>
    <w:rsid w:val="003258A6"/>
    <w:rsid w:val="003301AF"/>
    <w:rsid w:val="00333BC0"/>
    <w:rsid w:val="00333F99"/>
    <w:rsid w:val="00337CA1"/>
    <w:rsid w:val="00337E9D"/>
    <w:rsid w:val="00346503"/>
    <w:rsid w:val="00346CAE"/>
    <w:rsid w:val="00350303"/>
    <w:rsid w:val="00356D78"/>
    <w:rsid w:val="003608E7"/>
    <w:rsid w:val="0036379E"/>
    <w:rsid w:val="00375037"/>
    <w:rsid w:val="003775E4"/>
    <w:rsid w:val="003815CB"/>
    <w:rsid w:val="00385A85"/>
    <w:rsid w:val="003B03DD"/>
    <w:rsid w:val="003B1865"/>
    <w:rsid w:val="003C2B90"/>
    <w:rsid w:val="003C5BF2"/>
    <w:rsid w:val="003D2242"/>
    <w:rsid w:val="003E1114"/>
    <w:rsid w:val="003E5B0B"/>
    <w:rsid w:val="003F0A30"/>
    <w:rsid w:val="003F1991"/>
    <w:rsid w:val="003F309A"/>
    <w:rsid w:val="00402EDB"/>
    <w:rsid w:val="00411229"/>
    <w:rsid w:val="0041781E"/>
    <w:rsid w:val="00420313"/>
    <w:rsid w:val="00436FFB"/>
    <w:rsid w:val="00442FB4"/>
    <w:rsid w:val="00450702"/>
    <w:rsid w:val="0045229A"/>
    <w:rsid w:val="00454CD1"/>
    <w:rsid w:val="00455AEF"/>
    <w:rsid w:val="00457367"/>
    <w:rsid w:val="00473F4D"/>
    <w:rsid w:val="00474AF3"/>
    <w:rsid w:val="0048572B"/>
    <w:rsid w:val="004861B1"/>
    <w:rsid w:val="00486E0E"/>
    <w:rsid w:val="004914ED"/>
    <w:rsid w:val="00492A3D"/>
    <w:rsid w:val="004A4CBF"/>
    <w:rsid w:val="004A562E"/>
    <w:rsid w:val="004B080F"/>
    <w:rsid w:val="004B1A6C"/>
    <w:rsid w:val="004B1D69"/>
    <w:rsid w:val="004C53F4"/>
    <w:rsid w:val="004D0CCF"/>
    <w:rsid w:val="004D72F7"/>
    <w:rsid w:val="004E3BDB"/>
    <w:rsid w:val="004E4993"/>
    <w:rsid w:val="004E5D6B"/>
    <w:rsid w:val="004E7DE3"/>
    <w:rsid w:val="004F4C60"/>
    <w:rsid w:val="004F6429"/>
    <w:rsid w:val="0050797E"/>
    <w:rsid w:val="00512105"/>
    <w:rsid w:val="00520BAA"/>
    <w:rsid w:val="005247F7"/>
    <w:rsid w:val="00530BE0"/>
    <w:rsid w:val="0053166D"/>
    <w:rsid w:val="00543F2E"/>
    <w:rsid w:val="0054640A"/>
    <w:rsid w:val="00546B15"/>
    <w:rsid w:val="005515D3"/>
    <w:rsid w:val="005516D4"/>
    <w:rsid w:val="005538EE"/>
    <w:rsid w:val="00554523"/>
    <w:rsid w:val="0055532B"/>
    <w:rsid w:val="00556A88"/>
    <w:rsid w:val="0056760C"/>
    <w:rsid w:val="00573FF7"/>
    <w:rsid w:val="005842C6"/>
    <w:rsid w:val="00586E51"/>
    <w:rsid w:val="00586FF0"/>
    <w:rsid w:val="00587071"/>
    <w:rsid w:val="00587AAD"/>
    <w:rsid w:val="00595BDF"/>
    <w:rsid w:val="005A320E"/>
    <w:rsid w:val="005A5AFE"/>
    <w:rsid w:val="005B051B"/>
    <w:rsid w:val="005B6F68"/>
    <w:rsid w:val="005C79D6"/>
    <w:rsid w:val="005D02C9"/>
    <w:rsid w:val="005D21ED"/>
    <w:rsid w:val="005D27E0"/>
    <w:rsid w:val="005D5101"/>
    <w:rsid w:val="005D571D"/>
    <w:rsid w:val="005E04FA"/>
    <w:rsid w:val="005E3196"/>
    <w:rsid w:val="005F345F"/>
    <w:rsid w:val="006248B2"/>
    <w:rsid w:val="006251A6"/>
    <w:rsid w:val="0062529A"/>
    <w:rsid w:val="00631F83"/>
    <w:rsid w:val="006346C7"/>
    <w:rsid w:val="00653B0E"/>
    <w:rsid w:val="00656BE5"/>
    <w:rsid w:val="00657509"/>
    <w:rsid w:val="00663A24"/>
    <w:rsid w:val="00663E80"/>
    <w:rsid w:val="00671EC9"/>
    <w:rsid w:val="00672A59"/>
    <w:rsid w:val="006846BF"/>
    <w:rsid w:val="00685B2D"/>
    <w:rsid w:val="00686149"/>
    <w:rsid w:val="00692F97"/>
    <w:rsid w:val="00693C5C"/>
    <w:rsid w:val="00694EA1"/>
    <w:rsid w:val="006959AF"/>
    <w:rsid w:val="00697684"/>
    <w:rsid w:val="006A240B"/>
    <w:rsid w:val="006B191B"/>
    <w:rsid w:val="006C71A9"/>
    <w:rsid w:val="006D5FED"/>
    <w:rsid w:val="006E0B64"/>
    <w:rsid w:val="006E2DBD"/>
    <w:rsid w:val="006E433D"/>
    <w:rsid w:val="006F51E0"/>
    <w:rsid w:val="00707417"/>
    <w:rsid w:val="00710545"/>
    <w:rsid w:val="0071156C"/>
    <w:rsid w:val="007207FA"/>
    <w:rsid w:val="00721102"/>
    <w:rsid w:val="00724FAD"/>
    <w:rsid w:val="007253BF"/>
    <w:rsid w:val="00731ECF"/>
    <w:rsid w:val="0073202E"/>
    <w:rsid w:val="00741F74"/>
    <w:rsid w:val="00747F7B"/>
    <w:rsid w:val="00752B98"/>
    <w:rsid w:val="007575D4"/>
    <w:rsid w:val="00761093"/>
    <w:rsid w:val="007710B9"/>
    <w:rsid w:val="00771253"/>
    <w:rsid w:val="007A278D"/>
    <w:rsid w:val="007B1D6E"/>
    <w:rsid w:val="007B3531"/>
    <w:rsid w:val="007C61E5"/>
    <w:rsid w:val="007D00A6"/>
    <w:rsid w:val="007D05C6"/>
    <w:rsid w:val="007D6459"/>
    <w:rsid w:val="007E0E80"/>
    <w:rsid w:val="007E4A65"/>
    <w:rsid w:val="007E7BA1"/>
    <w:rsid w:val="0080270D"/>
    <w:rsid w:val="00812405"/>
    <w:rsid w:val="00814299"/>
    <w:rsid w:val="00815CD4"/>
    <w:rsid w:val="00817993"/>
    <w:rsid w:val="00822F72"/>
    <w:rsid w:val="00831DF4"/>
    <w:rsid w:val="00833073"/>
    <w:rsid w:val="00836AEF"/>
    <w:rsid w:val="00837AD0"/>
    <w:rsid w:val="00844661"/>
    <w:rsid w:val="008457CC"/>
    <w:rsid w:val="00851501"/>
    <w:rsid w:val="008811AB"/>
    <w:rsid w:val="00885555"/>
    <w:rsid w:val="0089638F"/>
    <w:rsid w:val="008B516A"/>
    <w:rsid w:val="008C10C5"/>
    <w:rsid w:val="008C45C9"/>
    <w:rsid w:val="008C4D7B"/>
    <w:rsid w:val="008C6544"/>
    <w:rsid w:val="008D5803"/>
    <w:rsid w:val="008E1791"/>
    <w:rsid w:val="008E2250"/>
    <w:rsid w:val="008E2414"/>
    <w:rsid w:val="008E4251"/>
    <w:rsid w:val="008E60B0"/>
    <w:rsid w:val="008F387E"/>
    <w:rsid w:val="008F77AF"/>
    <w:rsid w:val="008F7C82"/>
    <w:rsid w:val="00903BE3"/>
    <w:rsid w:val="00903F36"/>
    <w:rsid w:val="00915118"/>
    <w:rsid w:val="009166E4"/>
    <w:rsid w:val="0092110F"/>
    <w:rsid w:val="0092599D"/>
    <w:rsid w:val="00925BF7"/>
    <w:rsid w:val="00926FD8"/>
    <w:rsid w:val="009444F1"/>
    <w:rsid w:val="00950874"/>
    <w:rsid w:val="00951C70"/>
    <w:rsid w:val="00955BC6"/>
    <w:rsid w:val="009727BD"/>
    <w:rsid w:val="0098467B"/>
    <w:rsid w:val="00990344"/>
    <w:rsid w:val="00990A64"/>
    <w:rsid w:val="00995846"/>
    <w:rsid w:val="0099766A"/>
    <w:rsid w:val="009A3009"/>
    <w:rsid w:val="009B1342"/>
    <w:rsid w:val="009B242D"/>
    <w:rsid w:val="009B46BF"/>
    <w:rsid w:val="009C5E21"/>
    <w:rsid w:val="009C68D0"/>
    <w:rsid w:val="009D2285"/>
    <w:rsid w:val="009E7E03"/>
    <w:rsid w:val="00A102E0"/>
    <w:rsid w:val="00A13A6A"/>
    <w:rsid w:val="00A241E5"/>
    <w:rsid w:val="00A3330C"/>
    <w:rsid w:val="00A33A43"/>
    <w:rsid w:val="00A42CFF"/>
    <w:rsid w:val="00A472A7"/>
    <w:rsid w:val="00A51AA8"/>
    <w:rsid w:val="00A72282"/>
    <w:rsid w:val="00A742B1"/>
    <w:rsid w:val="00A7571E"/>
    <w:rsid w:val="00A776E0"/>
    <w:rsid w:val="00A83CF0"/>
    <w:rsid w:val="00A8441B"/>
    <w:rsid w:val="00A903E0"/>
    <w:rsid w:val="00A9401C"/>
    <w:rsid w:val="00A9712A"/>
    <w:rsid w:val="00AA045D"/>
    <w:rsid w:val="00AA29B2"/>
    <w:rsid w:val="00AA40C2"/>
    <w:rsid w:val="00AA5F5E"/>
    <w:rsid w:val="00AB3975"/>
    <w:rsid w:val="00AB5EB9"/>
    <w:rsid w:val="00AC570F"/>
    <w:rsid w:val="00AD06B5"/>
    <w:rsid w:val="00AD61F3"/>
    <w:rsid w:val="00AD792B"/>
    <w:rsid w:val="00AF045A"/>
    <w:rsid w:val="00AF7F9A"/>
    <w:rsid w:val="00B00F91"/>
    <w:rsid w:val="00B157C5"/>
    <w:rsid w:val="00B178A0"/>
    <w:rsid w:val="00B244E7"/>
    <w:rsid w:val="00B318C6"/>
    <w:rsid w:val="00B42762"/>
    <w:rsid w:val="00B44963"/>
    <w:rsid w:val="00B44BE8"/>
    <w:rsid w:val="00B53A96"/>
    <w:rsid w:val="00B73ED6"/>
    <w:rsid w:val="00B95405"/>
    <w:rsid w:val="00BA5B11"/>
    <w:rsid w:val="00BA639F"/>
    <w:rsid w:val="00BB5565"/>
    <w:rsid w:val="00BB6396"/>
    <w:rsid w:val="00BC08A4"/>
    <w:rsid w:val="00BC4D57"/>
    <w:rsid w:val="00BC7E8A"/>
    <w:rsid w:val="00BD1C9E"/>
    <w:rsid w:val="00BE01E4"/>
    <w:rsid w:val="00BE53A4"/>
    <w:rsid w:val="00BE5D60"/>
    <w:rsid w:val="00BE6C05"/>
    <w:rsid w:val="00BE6D34"/>
    <w:rsid w:val="00BE76CE"/>
    <w:rsid w:val="00BF338B"/>
    <w:rsid w:val="00BF65F1"/>
    <w:rsid w:val="00C06CA5"/>
    <w:rsid w:val="00C144A8"/>
    <w:rsid w:val="00C1481C"/>
    <w:rsid w:val="00C3573D"/>
    <w:rsid w:val="00C36800"/>
    <w:rsid w:val="00C5066A"/>
    <w:rsid w:val="00C6050A"/>
    <w:rsid w:val="00C75E6A"/>
    <w:rsid w:val="00C77804"/>
    <w:rsid w:val="00C84428"/>
    <w:rsid w:val="00C91701"/>
    <w:rsid w:val="00C96348"/>
    <w:rsid w:val="00C96F12"/>
    <w:rsid w:val="00CA0783"/>
    <w:rsid w:val="00CB5498"/>
    <w:rsid w:val="00CD4A9F"/>
    <w:rsid w:val="00CE7799"/>
    <w:rsid w:val="00CE7AEC"/>
    <w:rsid w:val="00CF2207"/>
    <w:rsid w:val="00CF7FD7"/>
    <w:rsid w:val="00D071FB"/>
    <w:rsid w:val="00D153CC"/>
    <w:rsid w:val="00D15F63"/>
    <w:rsid w:val="00D16A1D"/>
    <w:rsid w:val="00D22673"/>
    <w:rsid w:val="00D2602B"/>
    <w:rsid w:val="00D341DD"/>
    <w:rsid w:val="00D352ED"/>
    <w:rsid w:val="00D37BC9"/>
    <w:rsid w:val="00D453D9"/>
    <w:rsid w:val="00D472A5"/>
    <w:rsid w:val="00D51DCB"/>
    <w:rsid w:val="00D60DD6"/>
    <w:rsid w:val="00D664FB"/>
    <w:rsid w:val="00D736BC"/>
    <w:rsid w:val="00D73A2B"/>
    <w:rsid w:val="00D74FF4"/>
    <w:rsid w:val="00D82593"/>
    <w:rsid w:val="00D86DE5"/>
    <w:rsid w:val="00D874BF"/>
    <w:rsid w:val="00D90FC7"/>
    <w:rsid w:val="00D92731"/>
    <w:rsid w:val="00DA08B0"/>
    <w:rsid w:val="00DB029A"/>
    <w:rsid w:val="00DC34C2"/>
    <w:rsid w:val="00DC5753"/>
    <w:rsid w:val="00DC772F"/>
    <w:rsid w:val="00DD39C1"/>
    <w:rsid w:val="00DD6877"/>
    <w:rsid w:val="00E01A36"/>
    <w:rsid w:val="00E06C92"/>
    <w:rsid w:val="00E14379"/>
    <w:rsid w:val="00E14836"/>
    <w:rsid w:val="00E15373"/>
    <w:rsid w:val="00E21DEA"/>
    <w:rsid w:val="00E25C9B"/>
    <w:rsid w:val="00E302BB"/>
    <w:rsid w:val="00E303F4"/>
    <w:rsid w:val="00E315B0"/>
    <w:rsid w:val="00E438A0"/>
    <w:rsid w:val="00E43E2F"/>
    <w:rsid w:val="00E5537B"/>
    <w:rsid w:val="00E567BF"/>
    <w:rsid w:val="00E5795D"/>
    <w:rsid w:val="00E57B86"/>
    <w:rsid w:val="00E633FE"/>
    <w:rsid w:val="00E6448A"/>
    <w:rsid w:val="00E65BF6"/>
    <w:rsid w:val="00E65F27"/>
    <w:rsid w:val="00E665B1"/>
    <w:rsid w:val="00E7050A"/>
    <w:rsid w:val="00E82B5A"/>
    <w:rsid w:val="00E917E0"/>
    <w:rsid w:val="00E942F1"/>
    <w:rsid w:val="00EA3481"/>
    <w:rsid w:val="00EC6F71"/>
    <w:rsid w:val="00ED1CF7"/>
    <w:rsid w:val="00ED2C7A"/>
    <w:rsid w:val="00EE228D"/>
    <w:rsid w:val="00EE5682"/>
    <w:rsid w:val="00EE66D3"/>
    <w:rsid w:val="00EE7C82"/>
    <w:rsid w:val="00EF0167"/>
    <w:rsid w:val="00EF0D8F"/>
    <w:rsid w:val="00EF5B01"/>
    <w:rsid w:val="00EF60AC"/>
    <w:rsid w:val="00F0297C"/>
    <w:rsid w:val="00F06E95"/>
    <w:rsid w:val="00F07912"/>
    <w:rsid w:val="00F1342D"/>
    <w:rsid w:val="00F14D0C"/>
    <w:rsid w:val="00F25DDE"/>
    <w:rsid w:val="00F31182"/>
    <w:rsid w:val="00F338DF"/>
    <w:rsid w:val="00F406EF"/>
    <w:rsid w:val="00F4139C"/>
    <w:rsid w:val="00F42D79"/>
    <w:rsid w:val="00F44495"/>
    <w:rsid w:val="00F51B9B"/>
    <w:rsid w:val="00F56DEF"/>
    <w:rsid w:val="00F60F9D"/>
    <w:rsid w:val="00F7078E"/>
    <w:rsid w:val="00F708D0"/>
    <w:rsid w:val="00F726FA"/>
    <w:rsid w:val="00F74BD7"/>
    <w:rsid w:val="00F76A4E"/>
    <w:rsid w:val="00F76CAB"/>
    <w:rsid w:val="00F87A4A"/>
    <w:rsid w:val="00F94251"/>
    <w:rsid w:val="00F94324"/>
    <w:rsid w:val="00FA7A83"/>
    <w:rsid w:val="00FB61DC"/>
    <w:rsid w:val="00FC04CD"/>
    <w:rsid w:val="00FC0603"/>
    <w:rsid w:val="00FC39E5"/>
    <w:rsid w:val="00FC7C92"/>
    <w:rsid w:val="00FD275A"/>
    <w:rsid w:val="00FD7ABA"/>
    <w:rsid w:val="00FE41C4"/>
    <w:rsid w:val="00FE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E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F60A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433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EF60A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60A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433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F60AC"/>
    <w:rPr>
      <w:rFonts w:ascii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99"/>
    <w:qFormat/>
    <w:rsid w:val="00A13A6A"/>
    <w:pPr>
      <w:ind w:left="720"/>
      <w:contextualSpacing/>
    </w:pPr>
  </w:style>
  <w:style w:type="table" w:styleId="TableGrid">
    <w:name w:val="Table Grid"/>
    <w:basedOn w:val="TableNormal"/>
    <w:uiPriority w:val="99"/>
    <w:rsid w:val="00EF60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6E433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E43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6E433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6E433D"/>
    <w:rPr>
      <w:rFonts w:ascii="Arial" w:hAnsi="Arial" w:cs="Arial"/>
      <w:vanish/>
      <w:sz w:val="16"/>
      <w:szCs w:val="16"/>
    </w:rPr>
  </w:style>
  <w:style w:type="character" w:customStyle="1" w:styleId="art-button-wrapper">
    <w:name w:val="art-button-wrapper"/>
    <w:basedOn w:val="DefaultParagraphFont"/>
    <w:uiPriority w:val="99"/>
    <w:rsid w:val="006E433D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6E433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6E433D"/>
    <w:rPr>
      <w:rFonts w:ascii="Arial" w:hAnsi="Arial" w:cs="Arial"/>
      <w:vanish/>
      <w:sz w:val="16"/>
      <w:szCs w:val="16"/>
    </w:rPr>
  </w:style>
  <w:style w:type="paragraph" w:customStyle="1" w:styleId="consplusnormal">
    <w:name w:val="consplusnormal"/>
    <w:basedOn w:val="Normal"/>
    <w:uiPriority w:val="99"/>
    <w:rsid w:val="006E43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Normal"/>
    <w:uiPriority w:val="99"/>
    <w:rsid w:val="006E43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aturday">
    <w:name w:val="saturday"/>
    <w:basedOn w:val="DefaultParagraphFont"/>
    <w:uiPriority w:val="99"/>
    <w:rsid w:val="006E43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E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43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C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6F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C6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C6F71"/>
    <w:rPr>
      <w:rFonts w:cs="Times New Roman"/>
    </w:rPr>
  </w:style>
  <w:style w:type="character" w:styleId="PageNumber">
    <w:name w:val="page number"/>
    <w:basedOn w:val="DefaultParagraphFont"/>
    <w:uiPriority w:val="99"/>
    <w:rsid w:val="00671E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1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1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62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1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2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1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1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1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21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621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21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1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2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1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21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1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1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1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21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14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1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1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21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1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1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1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21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21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21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62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1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1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1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621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1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1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621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1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1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1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62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1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1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1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10</Pages>
  <Words>3083</Words>
  <Characters>17577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2015-11-12T03:54:00Z</cp:lastPrinted>
  <dcterms:created xsi:type="dcterms:W3CDTF">2015-11-11T08:34:00Z</dcterms:created>
  <dcterms:modified xsi:type="dcterms:W3CDTF">2016-12-20T04:31:00Z</dcterms:modified>
</cp:coreProperties>
</file>